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4FF" w:rsidRPr="002B05AF" w:rsidRDefault="004E44FF" w:rsidP="004E44FF">
      <w:pPr>
        <w:rPr>
          <w:sz w:val="44"/>
          <w:szCs w:val="44"/>
        </w:rPr>
      </w:pPr>
    </w:p>
    <w:p w:rsidR="004E44FF" w:rsidRPr="002B05AF" w:rsidRDefault="004E44FF" w:rsidP="004E44FF">
      <w:pPr>
        <w:rPr>
          <w:sz w:val="44"/>
          <w:szCs w:val="44"/>
        </w:rPr>
      </w:pPr>
      <w:r w:rsidRPr="002B05AF">
        <w:rPr>
          <w:rFonts w:ascii="Times New Roman" w:hAnsi="Times New Roman" w:cs="Times New Roman"/>
          <w:b/>
          <w:color w:val="000000"/>
          <w:sz w:val="44"/>
          <w:szCs w:val="44"/>
          <w:shd w:val="clear" w:color="auto" w:fill="FFFFFF"/>
        </w:rPr>
        <w:t xml:space="preserve">     Современные формы взаимодей</w:t>
      </w:r>
      <w:r>
        <w:rPr>
          <w:rFonts w:ascii="Times New Roman" w:hAnsi="Times New Roman" w:cs="Times New Roman"/>
          <w:b/>
          <w:color w:val="000000"/>
          <w:sz w:val="44"/>
          <w:szCs w:val="44"/>
          <w:shd w:val="clear" w:color="auto" w:fill="FFFFFF"/>
        </w:rPr>
        <w:t xml:space="preserve">ствия дошкольного учреждения с </w:t>
      </w:r>
      <w:r w:rsidRPr="002B05AF">
        <w:rPr>
          <w:rFonts w:ascii="Times New Roman" w:hAnsi="Times New Roman" w:cs="Times New Roman"/>
          <w:b/>
          <w:color w:val="000000"/>
          <w:sz w:val="44"/>
          <w:szCs w:val="44"/>
          <w:shd w:val="clear" w:color="auto" w:fill="FFFFFF"/>
        </w:rPr>
        <w:t>семьей</w:t>
      </w:r>
      <w:r>
        <w:rPr>
          <w:rFonts w:ascii="Times New Roman" w:hAnsi="Times New Roman" w:cs="Times New Roman"/>
          <w:b/>
          <w:color w:val="000000"/>
          <w:sz w:val="44"/>
          <w:szCs w:val="44"/>
          <w:shd w:val="clear" w:color="auto" w:fill="FFFFFF"/>
        </w:rPr>
        <w:t>.</w:t>
      </w:r>
      <w:r w:rsidRPr="002B05AF">
        <w:rPr>
          <w:rFonts w:ascii="Times New Roman" w:hAnsi="Times New Roman" w:cs="Times New Roman"/>
          <w:b/>
          <w:color w:val="000000"/>
          <w:sz w:val="44"/>
          <w:szCs w:val="44"/>
          <w:shd w:val="clear" w:color="auto" w:fill="FFFFFF"/>
        </w:rPr>
        <w:t xml:space="preserve"> </w:t>
      </w:r>
    </w:p>
    <w:p w:rsidR="004E44FF" w:rsidRDefault="004E44FF" w:rsidP="004E44FF">
      <w:pPr>
        <w:spacing w:after="0" w:line="240" w:lineRule="auto"/>
        <w:ind w:firstLine="709"/>
        <w:rPr>
          <w:rFonts w:ascii="Times New Roman" w:hAnsi="Times New Roman" w:cs="Times New Roman"/>
          <w:color w:val="000000"/>
          <w:sz w:val="28"/>
          <w:szCs w:val="28"/>
        </w:rPr>
      </w:pPr>
      <w:r w:rsidRPr="003A5547">
        <w:rPr>
          <w:rFonts w:ascii="Times New Roman" w:hAnsi="Times New Roman" w:cs="Times New Roman"/>
          <w:color w:val="000000"/>
          <w:sz w:val="28"/>
          <w:szCs w:val="28"/>
        </w:rPr>
        <w:t>Детский сад – первый несемейный социальный институт, первое воспитательное учреждение, с которым вступают в контакт родители и где начинается их систематическое педагогическое просвещение. От совместной работы родителей и педагогов зависит дальнейшее развитие ребёнка. И именно от качества работы дошкольного учреждения зависит уровень педагогической культуры родителей, а, следовательно, и уровень семейного воспитания детей. Для того чтобы быть настоящим пропагандистом средств и методов дошкольного воспитания, детский сад в своей работе должен служить образцом так</w:t>
      </w:r>
      <w:r>
        <w:rPr>
          <w:rFonts w:ascii="Times New Roman" w:hAnsi="Times New Roman" w:cs="Times New Roman"/>
          <w:color w:val="000000"/>
          <w:sz w:val="28"/>
          <w:szCs w:val="28"/>
        </w:rPr>
        <w:t>ого воспитания. Только при этом</w:t>
      </w:r>
      <w:r w:rsidRPr="003A5547">
        <w:rPr>
          <w:rFonts w:ascii="Times New Roman" w:hAnsi="Times New Roman" w:cs="Times New Roman"/>
          <w:color w:val="000000"/>
          <w:sz w:val="28"/>
          <w:szCs w:val="28"/>
        </w:rPr>
        <w:t> условии родители с доверием отнесутся к рекомендациям воспитателей, охотнее будут устанавливать с ними контакт. Воспитатели должны постоянно повышать требования к себе, к своим педагогическим знаниям и умениям, своему отношению к детям и родителям.</w:t>
      </w:r>
    </w:p>
    <w:p w:rsidR="004E44FF" w:rsidRDefault="004E44FF" w:rsidP="004E44FF">
      <w:pPr>
        <w:spacing w:after="0" w:line="240" w:lineRule="auto"/>
        <w:ind w:firstLine="709"/>
        <w:rPr>
          <w:rFonts w:ascii="Times New Roman" w:hAnsi="Times New Roman" w:cs="Times New Roman"/>
          <w:color w:val="000000"/>
          <w:sz w:val="28"/>
          <w:szCs w:val="28"/>
        </w:rPr>
      </w:pPr>
      <w:r w:rsidRPr="003A5547">
        <w:rPr>
          <w:rFonts w:ascii="Times New Roman" w:hAnsi="Times New Roman" w:cs="Times New Roman"/>
          <w:color w:val="000000"/>
          <w:sz w:val="28"/>
          <w:szCs w:val="28"/>
        </w:rPr>
        <w:t> Сегодня перед большинством детских садов стоит сложная задача – привлечь родителей к педагогическому взаимодействию с ребёнком, уйдя при этом от скучных шаблонов. Семейное воспитание всегда играло определяющую роль в становлении личности маленького ребёнка. В то же время на развитие ребёнка оказывает влияние та среда, в которой он находится, а именно дошкольное образовательное учреждение. В детском саду вся жизнь ребёнка подчинена целой системе правил и требований: правилам организации и жизнедеятельности, поведения в коллективе сверстников и т. д. Так же, как и каждая семья, дошкольное учреждение имеет сложившуюся систему ценностей и традиций. Иногда они не только не совпадают, но и полностью противоположны им. Воспитательные функции у них различны, но для всестороннего развития ребёнк</w:t>
      </w:r>
      <w:r>
        <w:rPr>
          <w:rFonts w:ascii="Times New Roman" w:hAnsi="Times New Roman" w:cs="Times New Roman"/>
          <w:color w:val="000000"/>
          <w:sz w:val="28"/>
          <w:szCs w:val="28"/>
        </w:rPr>
        <w:t>а необходимо их взаимодействие.</w:t>
      </w:r>
    </w:p>
    <w:p w:rsidR="004E44FF" w:rsidRDefault="004E44FF" w:rsidP="004E44FF">
      <w:pPr>
        <w:spacing w:after="0" w:line="240" w:lineRule="auto"/>
        <w:ind w:firstLine="709"/>
        <w:rPr>
          <w:rFonts w:ascii="Times New Roman" w:hAnsi="Times New Roman" w:cs="Times New Roman"/>
          <w:color w:val="000000"/>
          <w:sz w:val="28"/>
          <w:szCs w:val="28"/>
        </w:rPr>
      </w:pPr>
      <w:r w:rsidRPr="003A5547">
        <w:rPr>
          <w:rFonts w:ascii="Times New Roman" w:hAnsi="Times New Roman" w:cs="Times New Roman"/>
          <w:color w:val="000000"/>
          <w:sz w:val="28"/>
          <w:szCs w:val="28"/>
        </w:rPr>
        <w:t> В связи с этим возникает острая необходимость в налаживании тесного контакта между детским садом и семьёй. Современная семья является одним из главных действующих институтов формирования личности ребенка, формирование у него нравственно-положительного потенциала, именно в семье дети приобретают первый опыт социальной жизни, </w:t>
      </w:r>
      <w:r>
        <w:rPr>
          <w:rFonts w:ascii="Times New Roman" w:hAnsi="Times New Roman" w:cs="Times New Roman"/>
          <w:color w:val="000000"/>
          <w:sz w:val="28"/>
          <w:szCs w:val="28"/>
        </w:rPr>
        <w:t xml:space="preserve">получают уроки нравственности, </w:t>
      </w:r>
      <w:r w:rsidRPr="003A5547">
        <w:rPr>
          <w:rFonts w:ascii="Times New Roman" w:hAnsi="Times New Roman" w:cs="Times New Roman"/>
          <w:color w:val="000000"/>
          <w:sz w:val="28"/>
          <w:szCs w:val="28"/>
        </w:rPr>
        <w:t>в семье формируется их характер, расширяется кругозор, закладываю</w:t>
      </w:r>
      <w:r>
        <w:rPr>
          <w:rFonts w:ascii="Times New Roman" w:hAnsi="Times New Roman" w:cs="Times New Roman"/>
          <w:color w:val="000000"/>
          <w:sz w:val="28"/>
          <w:szCs w:val="28"/>
        </w:rPr>
        <w:t>тся исходные жизненные позиции.</w:t>
      </w:r>
      <w:r w:rsidRPr="003A5547">
        <w:rPr>
          <w:rFonts w:ascii="Times New Roman" w:hAnsi="Times New Roman" w:cs="Times New Roman"/>
          <w:color w:val="000000"/>
          <w:sz w:val="28"/>
          <w:szCs w:val="28"/>
        </w:rPr>
        <w:t> В то же время, очень многое для ребенка зависит от складывающихся отношений между воспитателем и родителями. Интересы ребенка могут пострадать, если отношения между работниками ДОУ и родителями не сложились.</w:t>
      </w:r>
    </w:p>
    <w:p w:rsidR="004E44FF" w:rsidRDefault="004E44FF" w:rsidP="004E44FF">
      <w:pPr>
        <w:spacing w:after="0" w:line="240" w:lineRule="auto"/>
        <w:ind w:firstLine="709"/>
        <w:rPr>
          <w:rFonts w:ascii="Times New Roman" w:hAnsi="Times New Roman" w:cs="Times New Roman"/>
          <w:color w:val="000000"/>
          <w:sz w:val="28"/>
          <w:szCs w:val="28"/>
        </w:rPr>
      </w:pPr>
      <w:r w:rsidRPr="003A5547">
        <w:rPr>
          <w:rFonts w:ascii="Times New Roman" w:hAnsi="Times New Roman" w:cs="Times New Roman"/>
          <w:color w:val="000000"/>
          <w:sz w:val="28"/>
          <w:szCs w:val="28"/>
        </w:rPr>
        <w:lastRenderedPageBreak/>
        <w:t> Деятельность родителей и воспитателей в интересах ребенка может быть успешной только в том случае, если они станут союзниками, что позволит им лучше узнать ребенка, увидеть его в разных ситуациях, и таким образом помощь взрослым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 и проявлений в поведении. </w:t>
      </w:r>
    </w:p>
    <w:p w:rsidR="004E44FF" w:rsidRDefault="004E44FF" w:rsidP="004E44FF">
      <w:pPr>
        <w:spacing w:after="0" w:line="240" w:lineRule="auto"/>
        <w:rPr>
          <w:rFonts w:ascii="Times New Roman" w:hAnsi="Times New Roman" w:cs="Times New Roman"/>
          <w:color w:val="000000"/>
          <w:sz w:val="28"/>
          <w:szCs w:val="28"/>
        </w:rPr>
      </w:pPr>
      <w:r w:rsidRPr="003A5547">
        <w:rPr>
          <w:rFonts w:ascii="Times New Roman" w:hAnsi="Times New Roman" w:cs="Times New Roman"/>
          <w:color w:val="000000"/>
          <w:sz w:val="28"/>
          <w:szCs w:val="28"/>
        </w:rPr>
        <w:t>Поэтому одной из основных задач детского сада, педагогов и психологов я</w:t>
      </w:r>
      <w:r>
        <w:rPr>
          <w:rFonts w:ascii="Times New Roman" w:hAnsi="Times New Roman" w:cs="Times New Roman"/>
          <w:color w:val="000000"/>
          <w:sz w:val="28"/>
          <w:szCs w:val="28"/>
        </w:rPr>
        <w:t>вляется установление положитель</w:t>
      </w:r>
      <w:r w:rsidRPr="003A5547">
        <w:rPr>
          <w:rFonts w:ascii="Times New Roman" w:hAnsi="Times New Roman" w:cs="Times New Roman"/>
          <w:color w:val="000000"/>
          <w:sz w:val="28"/>
          <w:szCs w:val="28"/>
        </w:rPr>
        <w:t>ных взаимоотношений между воспитателями и родителями, разработка новых форм работы с родителями для пропаганды педагогических знаний, привлечение внимания родителей к ребенку и освещение последств</w:t>
      </w:r>
      <w:r>
        <w:rPr>
          <w:rFonts w:ascii="Times New Roman" w:hAnsi="Times New Roman" w:cs="Times New Roman"/>
          <w:color w:val="000000"/>
          <w:sz w:val="28"/>
          <w:szCs w:val="28"/>
        </w:rPr>
        <w:t xml:space="preserve">ий негативных отношений в семье. </w:t>
      </w:r>
      <w:r w:rsidRPr="003A5547">
        <w:rPr>
          <w:rFonts w:ascii="Times New Roman" w:hAnsi="Times New Roman" w:cs="Times New Roman"/>
          <w:color w:val="000000"/>
          <w:sz w:val="28"/>
          <w:szCs w:val="28"/>
        </w:rPr>
        <w:t>Проблемой организации взаимодействия п</w:t>
      </w:r>
      <w:r>
        <w:rPr>
          <w:rFonts w:ascii="Times New Roman" w:hAnsi="Times New Roman" w:cs="Times New Roman"/>
          <w:color w:val="000000"/>
          <w:sz w:val="28"/>
          <w:szCs w:val="28"/>
        </w:rPr>
        <w:t xml:space="preserve">едагогов ДОУ и семьи занимались </w:t>
      </w:r>
      <w:r w:rsidRPr="003A5547">
        <w:rPr>
          <w:rFonts w:ascii="Times New Roman" w:hAnsi="Times New Roman" w:cs="Times New Roman"/>
          <w:color w:val="000000"/>
          <w:sz w:val="28"/>
          <w:szCs w:val="28"/>
        </w:rPr>
        <w:t>Е.П. </w:t>
      </w:r>
      <w:proofErr w:type="spellStart"/>
      <w:r w:rsidRPr="003A5547">
        <w:rPr>
          <w:rFonts w:ascii="Times New Roman" w:hAnsi="Times New Roman" w:cs="Times New Roman"/>
          <w:color w:val="000000"/>
          <w:sz w:val="28"/>
          <w:szCs w:val="28"/>
        </w:rPr>
        <w:t>Арнаутова</w:t>
      </w:r>
      <w:proofErr w:type="spellEnd"/>
      <w:r w:rsidRPr="003A5547">
        <w:rPr>
          <w:rFonts w:ascii="Times New Roman" w:hAnsi="Times New Roman" w:cs="Times New Roman"/>
          <w:color w:val="000000"/>
          <w:sz w:val="28"/>
          <w:szCs w:val="28"/>
        </w:rPr>
        <w:t>, Т.Н. </w:t>
      </w:r>
      <w:proofErr w:type="spellStart"/>
      <w:r w:rsidRPr="003A5547">
        <w:rPr>
          <w:rFonts w:ascii="Times New Roman" w:hAnsi="Times New Roman" w:cs="Times New Roman"/>
          <w:color w:val="000000"/>
          <w:sz w:val="28"/>
          <w:szCs w:val="28"/>
        </w:rPr>
        <w:t>Доронова</w:t>
      </w:r>
      <w:proofErr w:type="spellEnd"/>
      <w:r w:rsidRPr="003A5547">
        <w:rPr>
          <w:rFonts w:ascii="Times New Roman" w:hAnsi="Times New Roman" w:cs="Times New Roman"/>
          <w:color w:val="000000"/>
          <w:sz w:val="28"/>
          <w:szCs w:val="28"/>
        </w:rPr>
        <w:t>, Т.А. Маркова, Л.В. </w:t>
      </w:r>
      <w:proofErr w:type="gramStart"/>
      <w:r w:rsidRPr="003A5547">
        <w:rPr>
          <w:rFonts w:ascii="Times New Roman" w:hAnsi="Times New Roman" w:cs="Times New Roman"/>
          <w:color w:val="000000"/>
          <w:sz w:val="28"/>
          <w:szCs w:val="28"/>
        </w:rPr>
        <w:t>Виноградова, </w:t>
      </w:r>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w:t>
      </w:r>
      <w:r w:rsidRPr="003A5547">
        <w:rPr>
          <w:rFonts w:ascii="Times New Roman" w:hAnsi="Times New Roman" w:cs="Times New Roman"/>
          <w:color w:val="000000"/>
          <w:sz w:val="28"/>
          <w:szCs w:val="28"/>
        </w:rPr>
        <w:t>А.В. Козлова, О.В. </w:t>
      </w:r>
      <w:proofErr w:type="spellStart"/>
      <w:r w:rsidRPr="003A5547">
        <w:rPr>
          <w:rFonts w:ascii="Times New Roman" w:hAnsi="Times New Roman" w:cs="Times New Roman"/>
          <w:color w:val="000000"/>
          <w:sz w:val="28"/>
          <w:szCs w:val="28"/>
        </w:rPr>
        <w:t>Солодянкина</w:t>
      </w:r>
      <w:proofErr w:type="spellEnd"/>
      <w:r w:rsidRPr="003A5547">
        <w:rPr>
          <w:rFonts w:ascii="Times New Roman" w:hAnsi="Times New Roman" w:cs="Times New Roman"/>
          <w:color w:val="000000"/>
          <w:sz w:val="28"/>
          <w:szCs w:val="28"/>
        </w:rPr>
        <w:t>. </w:t>
      </w:r>
      <w:r>
        <w:rPr>
          <w:rFonts w:ascii="Times New Roman" w:hAnsi="Times New Roman" w:cs="Times New Roman"/>
          <w:color w:val="000000"/>
          <w:sz w:val="28"/>
          <w:szCs w:val="28"/>
        </w:rPr>
        <w:t xml:space="preserve"> </w:t>
      </w:r>
      <w:r w:rsidRPr="003A5547">
        <w:rPr>
          <w:rFonts w:ascii="Times New Roman" w:hAnsi="Times New Roman" w:cs="Times New Roman"/>
          <w:color w:val="000000"/>
          <w:sz w:val="28"/>
          <w:szCs w:val="28"/>
        </w:rPr>
        <w:t>В своих работах учёные предлагают формы и методы плодотворного сотрудничества дошкольного учреждения и семьи (Т.Н. </w:t>
      </w:r>
      <w:proofErr w:type="spellStart"/>
      <w:r w:rsidRPr="003A5547">
        <w:rPr>
          <w:rFonts w:ascii="Times New Roman" w:hAnsi="Times New Roman" w:cs="Times New Roman"/>
          <w:color w:val="000000"/>
          <w:sz w:val="28"/>
          <w:szCs w:val="28"/>
        </w:rPr>
        <w:t>Доронова</w:t>
      </w:r>
      <w:proofErr w:type="spellEnd"/>
      <w:r w:rsidRPr="003A5547">
        <w:rPr>
          <w:rFonts w:ascii="Times New Roman" w:hAnsi="Times New Roman" w:cs="Times New Roman"/>
          <w:color w:val="000000"/>
          <w:sz w:val="28"/>
          <w:szCs w:val="28"/>
        </w:rPr>
        <w:t>, Т.А. Маркова, Е.П. </w:t>
      </w:r>
      <w:proofErr w:type="spellStart"/>
      <w:r w:rsidRPr="003A5547">
        <w:rPr>
          <w:rFonts w:ascii="Times New Roman" w:hAnsi="Times New Roman" w:cs="Times New Roman"/>
          <w:color w:val="000000"/>
          <w:sz w:val="28"/>
          <w:szCs w:val="28"/>
        </w:rPr>
        <w:t>Арнаутова</w:t>
      </w:r>
      <w:proofErr w:type="spellEnd"/>
      <w:r w:rsidRPr="003A5547">
        <w:rPr>
          <w:rFonts w:ascii="Times New Roman" w:hAnsi="Times New Roman" w:cs="Times New Roman"/>
          <w:color w:val="000000"/>
          <w:sz w:val="28"/>
          <w:szCs w:val="28"/>
        </w:rPr>
        <w:t>), раскрывают необходимость саморазвития воспитателей и родителей (А.В. Козлова, Е.П. </w:t>
      </w:r>
      <w:proofErr w:type="spellStart"/>
      <w:r w:rsidRPr="003A5547">
        <w:rPr>
          <w:rFonts w:ascii="Times New Roman" w:hAnsi="Times New Roman" w:cs="Times New Roman"/>
          <w:color w:val="000000"/>
          <w:sz w:val="28"/>
          <w:szCs w:val="28"/>
        </w:rPr>
        <w:t>Арнаутова</w:t>
      </w:r>
      <w:proofErr w:type="spellEnd"/>
      <w:r w:rsidRPr="003A5547">
        <w:rPr>
          <w:rFonts w:ascii="Times New Roman" w:hAnsi="Times New Roman" w:cs="Times New Roman"/>
          <w:color w:val="000000"/>
          <w:sz w:val="28"/>
          <w:szCs w:val="28"/>
        </w:rPr>
        <w:t>), предлагают интерактивные формы работы педагога с семьёй (Е.П. </w:t>
      </w:r>
      <w:proofErr w:type="spellStart"/>
      <w:r w:rsidRPr="003A5547">
        <w:rPr>
          <w:rFonts w:ascii="Times New Roman" w:hAnsi="Times New Roman" w:cs="Times New Roman"/>
          <w:color w:val="000000"/>
          <w:sz w:val="28"/>
          <w:szCs w:val="28"/>
        </w:rPr>
        <w:t>Арнаутова</w:t>
      </w:r>
      <w:proofErr w:type="spellEnd"/>
      <w:r w:rsidRPr="003A5547">
        <w:rPr>
          <w:rFonts w:ascii="Times New Roman" w:hAnsi="Times New Roman" w:cs="Times New Roman"/>
          <w:color w:val="000000"/>
          <w:sz w:val="28"/>
          <w:szCs w:val="28"/>
        </w:rPr>
        <w:t>, Т.Н. </w:t>
      </w:r>
      <w:proofErr w:type="spellStart"/>
      <w:r w:rsidRPr="003A5547">
        <w:rPr>
          <w:rFonts w:ascii="Times New Roman" w:hAnsi="Times New Roman" w:cs="Times New Roman"/>
          <w:color w:val="000000"/>
          <w:sz w:val="28"/>
          <w:szCs w:val="28"/>
        </w:rPr>
        <w:t>Доронова</w:t>
      </w:r>
      <w:proofErr w:type="spellEnd"/>
      <w:r w:rsidRPr="003A5547">
        <w:rPr>
          <w:rFonts w:ascii="Times New Roman" w:hAnsi="Times New Roman" w:cs="Times New Roman"/>
          <w:color w:val="000000"/>
          <w:sz w:val="28"/>
          <w:szCs w:val="28"/>
        </w:rPr>
        <w:t>, О.В. </w:t>
      </w:r>
      <w:proofErr w:type="spellStart"/>
      <w:r w:rsidRPr="003A5547">
        <w:rPr>
          <w:rFonts w:ascii="Times New Roman" w:hAnsi="Times New Roman" w:cs="Times New Roman"/>
          <w:color w:val="000000"/>
          <w:sz w:val="28"/>
          <w:szCs w:val="28"/>
        </w:rPr>
        <w:t>Солодянкина</w:t>
      </w:r>
      <w:proofErr w:type="spellEnd"/>
      <w:r w:rsidRPr="003A554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A5547">
        <w:rPr>
          <w:rFonts w:ascii="Times New Roman" w:hAnsi="Times New Roman" w:cs="Times New Roman"/>
          <w:color w:val="000000"/>
          <w:sz w:val="28"/>
          <w:szCs w:val="28"/>
        </w:rPr>
        <w:t>В последние годы в педагогическом лексиконе все чаще стал использоваться термин «инновация». Этот термин означает «нововведение», «передовой педагогический опыт», «новаторство, возникающее на основе разнообразия инициатив и новшеств,</w:t>
      </w:r>
      <w:r>
        <w:rPr>
          <w:rFonts w:ascii="Times New Roman" w:hAnsi="Times New Roman" w:cs="Times New Roman"/>
          <w:color w:val="000000"/>
          <w:sz w:val="28"/>
          <w:szCs w:val="28"/>
        </w:rPr>
        <w:t xml:space="preserve"> перспективных для развития образования».                  </w:t>
      </w:r>
      <w:r w:rsidRPr="003A5547">
        <w:rPr>
          <w:rFonts w:ascii="Times New Roman" w:hAnsi="Times New Roman" w:cs="Times New Roman"/>
          <w:color w:val="000000"/>
          <w:sz w:val="28"/>
          <w:szCs w:val="28"/>
        </w:rPr>
        <w:t xml:space="preserve"> В настоящее время накоплен значительный практический опыт по взаимодействию с семьями воспитанников. Однако недостаточно внимания уделяется работе ДОУ с родителями детей возраста до 3 лет. Ранний возраст является самоценным возрастным этапом развития ребенка. Его не нужно рассматривать как подготовку к детскому саду.</w:t>
      </w:r>
      <w:r>
        <w:rPr>
          <w:rFonts w:ascii="Times New Roman" w:hAnsi="Times New Roman" w:cs="Times New Roman"/>
          <w:color w:val="000000"/>
          <w:sz w:val="28"/>
          <w:szCs w:val="28"/>
        </w:rPr>
        <w:t xml:space="preserve"> </w:t>
      </w:r>
      <w:r w:rsidRPr="003A5547">
        <w:rPr>
          <w:rFonts w:ascii="Times New Roman" w:hAnsi="Times New Roman" w:cs="Times New Roman"/>
          <w:color w:val="000000"/>
          <w:sz w:val="28"/>
          <w:szCs w:val="28"/>
        </w:rPr>
        <w:t> Это настоящий, яркий, неповторимый отрезок жизни человека. Третий год жизни ребенка во всех отношениях оказывается особенным. У малыша идет интенсивное физическое и психическое развитие, интерес к окружающему в раннем возрасте является непроизвольным. Заставить ребенка смотреть или слушать невозможно,</w:t>
      </w:r>
      <w:r>
        <w:rPr>
          <w:rFonts w:ascii="Times New Roman" w:hAnsi="Times New Roman" w:cs="Times New Roman"/>
          <w:color w:val="000000"/>
          <w:sz w:val="28"/>
          <w:szCs w:val="28"/>
        </w:rPr>
        <w:t> его можно только заинтересовать</w:t>
      </w:r>
      <w:r w:rsidRPr="003A5547">
        <w:rPr>
          <w:rFonts w:ascii="Times New Roman" w:hAnsi="Times New Roman" w:cs="Times New Roman"/>
          <w:color w:val="000000"/>
          <w:sz w:val="28"/>
          <w:szCs w:val="28"/>
        </w:rPr>
        <w:t>. </w:t>
      </w:r>
    </w:p>
    <w:p w:rsidR="004E44FF" w:rsidRDefault="004E44FF" w:rsidP="004E44FF">
      <w:pPr>
        <w:spacing w:after="0" w:line="240" w:lineRule="auto"/>
        <w:ind w:firstLine="709"/>
        <w:rPr>
          <w:rFonts w:ascii="Times New Roman" w:hAnsi="Times New Roman" w:cs="Times New Roman"/>
          <w:color w:val="000000"/>
          <w:sz w:val="28"/>
          <w:szCs w:val="28"/>
        </w:rPr>
      </w:pPr>
      <w:r w:rsidRPr="003A5547">
        <w:rPr>
          <w:rFonts w:ascii="Times New Roman" w:hAnsi="Times New Roman" w:cs="Times New Roman"/>
          <w:color w:val="000000"/>
          <w:sz w:val="28"/>
          <w:szCs w:val="28"/>
        </w:rPr>
        <w:t>Поэтому в развитии детей в раннем возрасте ведущая роль принадлежит взрослому: родителям и воспитателям детского сада. </w:t>
      </w:r>
    </w:p>
    <w:p w:rsidR="004E44FF" w:rsidRPr="00C12037" w:rsidRDefault="004E44FF" w:rsidP="004E44FF">
      <w:pPr>
        <w:spacing w:after="0" w:line="240" w:lineRule="auto"/>
        <w:jc w:val="both"/>
        <w:rPr>
          <w:rFonts w:ascii="Times New Roman" w:hAnsi="Times New Roman" w:cs="Times New Roman"/>
          <w:b/>
          <w:color w:val="000000"/>
          <w:sz w:val="28"/>
          <w:szCs w:val="28"/>
        </w:rPr>
      </w:pPr>
      <w:r>
        <w:t xml:space="preserve">                                     </w:t>
      </w:r>
      <w:r w:rsidRPr="00C12037">
        <w:rPr>
          <w:rFonts w:ascii="Times New Roman" w:hAnsi="Times New Roman" w:cs="Times New Roman"/>
          <w:b/>
          <w:color w:val="000000"/>
          <w:sz w:val="28"/>
          <w:szCs w:val="28"/>
        </w:rPr>
        <w:t>Понятия взаимодействия и сотрудничества.</w:t>
      </w:r>
    </w:p>
    <w:p w:rsidR="004E44FF" w:rsidRDefault="004E44FF" w:rsidP="004E44FF">
      <w:pPr>
        <w:spacing w:after="0" w:line="240" w:lineRule="auto"/>
        <w:ind w:left="60" w:firstLine="709"/>
        <w:rPr>
          <w:rFonts w:ascii="Times New Roman" w:hAnsi="Times New Roman" w:cs="Times New Roman"/>
          <w:color w:val="000000"/>
          <w:sz w:val="28"/>
          <w:szCs w:val="28"/>
        </w:rPr>
      </w:pPr>
      <w:r w:rsidRPr="003A5547">
        <w:rPr>
          <w:rFonts w:ascii="Times New Roman" w:hAnsi="Times New Roman" w:cs="Times New Roman"/>
          <w:color w:val="000000"/>
          <w:sz w:val="28"/>
          <w:szCs w:val="28"/>
        </w:rPr>
        <w:t xml:space="preserve"> Задача дошкольного учреждения – раскрыть перед родителями важные стороны психолого-педагогического развития ребёнка на каждой возрастной ступени дошкольного детства и порекомендовать соответствующие приёмы воспитания. Основную роль в работе с родителями играют воспитатели. Они – главный источник информации о ребёнке, о деятельности учреждения, от них родители получают психолого-педагогическую информацию. Именно на них лежит основная ответственность. Педагоги детского сада находятся в постоянном взаимодействии с родителями, составляя неразрывное триединство </w:t>
      </w:r>
      <w:r w:rsidRPr="003A5547">
        <w:rPr>
          <w:rFonts w:ascii="Times New Roman" w:hAnsi="Times New Roman" w:cs="Times New Roman"/>
          <w:color w:val="000000"/>
          <w:sz w:val="28"/>
          <w:szCs w:val="28"/>
        </w:rPr>
        <w:lastRenderedPageBreak/>
        <w:t>«ребёнок – родитель – педагог» понимая, что домашняя среда имеет основное воспитание и формирующее значение.</w:t>
      </w:r>
    </w:p>
    <w:p w:rsidR="004E44FF" w:rsidRDefault="004E44FF" w:rsidP="004E44FF">
      <w:pPr>
        <w:spacing w:after="0" w:line="240" w:lineRule="auto"/>
        <w:ind w:left="60" w:firstLine="709"/>
        <w:rPr>
          <w:rFonts w:ascii="Times New Roman" w:hAnsi="Times New Roman" w:cs="Times New Roman"/>
          <w:color w:val="000000"/>
          <w:sz w:val="28"/>
          <w:szCs w:val="28"/>
        </w:rPr>
      </w:pPr>
      <w:r w:rsidRPr="003A5547">
        <w:rPr>
          <w:rFonts w:ascii="Times New Roman" w:hAnsi="Times New Roman" w:cs="Times New Roman"/>
          <w:color w:val="000000"/>
          <w:sz w:val="28"/>
          <w:szCs w:val="28"/>
        </w:rPr>
        <w:t> В условиях сотрудничества с семьей, предполагающего взаимное уважение, понимание, доверие, достигаются желаемые результаты в процессе становления личности ребёнка. Основной целью взаимодействия является создание единого пространства. </w:t>
      </w:r>
    </w:p>
    <w:p w:rsidR="004E44FF" w:rsidRDefault="004E44FF" w:rsidP="004E44FF">
      <w:pPr>
        <w:spacing w:after="0" w:line="240" w:lineRule="auto"/>
        <w:ind w:left="60" w:firstLine="709"/>
        <w:rPr>
          <w:rFonts w:ascii="Times New Roman" w:hAnsi="Times New Roman" w:cs="Times New Roman"/>
          <w:color w:val="000000"/>
          <w:sz w:val="28"/>
          <w:szCs w:val="28"/>
        </w:rPr>
      </w:pPr>
      <w:r w:rsidRPr="003A5547">
        <w:rPr>
          <w:rFonts w:ascii="Times New Roman" w:hAnsi="Times New Roman" w:cs="Times New Roman"/>
          <w:color w:val="000000"/>
          <w:sz w:val="28"/>
          <w:szCs w:val="28"/>
        </w:rPr>
        <w:t>Сегодня все специалисты признают важность привлечения родителей к участию в работе детского сада, однако в реальных взаимоотношениях воспитателей и родителей существует определённая дисгармония. Препятствовать развитию этих взаимоотношений могут как личные, так и профессиональные факторы, которые могут привести к формированию личных и профессиональных предубеждений, и мешают семьям стать активными участниками в воспитании своих детей. Анализ сложившейся ситуации показывает, что в настоящий момент существует ряд противоречий: - между низким уровнем педагогической культуры и недостаточными знаниями основ психологии родителями и отсутствием системы обучения их в дошкольном учреждении; - между стремлением родителей к активной деятельности в ДОУ и строго регламентирующим характером деятельности учреждения; - между правами и обязанностями родителей и неумением ими пользоваться; - между необходимостью построения работы с семьей на основе взаимодействия и сотрудничества и неумением педагогов вести эту работу. В то же время, идея взаимосвязи общественного и семейного воспитания нашла своё отражение в ряде нормативно-правовых документов, в том числе в «Концепции дошкольного воспитания», «Положение о дошкольном образовательном учреждении», Законе «Об образовании» и др. Так в главном нормативном документе, на который опирается современная нормативно-правовая база системы дошкольного образования - Концепции дошкольного воспитания, обозначены ориентиры на установление доверительного делового контакта между семьёй и детским садом, сотрудничество и взаим</w:t>
      </w:r>
      <w:r>
        <w:rPr>
          <w:rFonts w:ascii="Times New Roman" w:hAnsi="Times New Roman" w:cs="Times New Roman"/>
          <w:color w:val="000000"/>
          <w:sz w:val="28"/>
          <w:szCs w:val="28"/>
        </w:rPr>
        <w:t>одействие педагога и родителей.</w:t>
      </w:r>
      <w:r w:rsidRPr="003A5547">
        <w:rPr>
          <w:rFonts w:ascii="Times New Roman" w:hAnsi="Times New Roman" w:cs="Times New Roman"/>
          <w:color w:val="000000"/>
          <w:sz w:val="28"/>
          <w:szCs w:val="28"/>
        </w:rPr>
        <w:t> В Типовом положении о дошкольном образовательном учреждении указано, что родители являются участниками образовательного процесса наряду с педагогическими работниками. Поэтому воспитатели должны проявить инициативу и понять, каким образом взаимодействовать с каждой отдельной семьёй на благо ребёнка.  Признание приоритета семейного воспитания, новизна отношений семьи и дошкольного учреждения определяет</w:t>
      </w:r>
      <w:r>
        <w:rPr>
          <w:rFonts w:ascii="Times New Roman" w:hAnsi="Times New Roman" w:cs="Times New Roman"/>
          <w:color w:val="000000"/>
          <w:sz w:val="28"/>
          <w:szCs w:val="28"/>
        </w:rPr>
        <w:t xml:space="preserve">ся понятиями «сотрудничество» и </w:t>
      </w:r>
      <w:r w:rsidRPr="003A5547">
        <w:rPr>
          <w:rFonts w:ascii="Times New Roman" w:hAnsi="Times New Roman" w:cs="Times New Roman"/>
          <w:color w:val="000000"/>
          <w:sz w:val="28"/>
          <w:szCs w:val="28"/>
        </w:rPr>
        <w:t>«взаимодействие</w:t>
      </w:r>
      <w:r>
        <w:rPr>
          <w:rFonts w:ascii="Times New Roman" w:hAnsi="Times New Roman" w:cs="Times New Roman"/>
          <w:color w:val="000000"/>
          <w:sz w:val="28"/>
          <w:szCs w:val="28"/>
        </w:rPr>
        <w:t>»</w:t>
      </w:r>
      <w:r w:rsidRPr="003A5547">
        <w:rPr>
          <w:rFonts w:ascii="Times New Roman" w:hAnsi="Times New Roman" w:cs="Times New Roman"/>
          <w:color w:val="000000"/>
          <w:sz w:val="28"/>
          <w:szCs w:val="28"/>
        </w:rPr>
        <w:t>. Взаимодействие представляет собой способ организации совместной деятельности, которая осуществляется на основании социальной</w:t>
      </w:r>
      <w:r>
        <w:rPr>
          <w:rFonts w:ascii="Times New Roman" w:hAnsi="Times New Roman" w:cs="Times New Roman"/>
          <w:color w:val="000000"/>
          <w:sz w:val="28"/>
          <w:szCs w:val="28"/>
        </w:rPr>
        <w:t xml:space="preserve"> перцепции и с помощью общения. </w:t>
      </w:r>
      <w:r w:rsidRPr="003A5547">
        <w:rPr>
          <w:rFonts w:ascii="Times New Roman" w:hAnsi="Times New Roman" w:cs="Times New Roman"/>
          <w:color w:val="000000"/>
          <w:sz w:val="28"/>
          <w:szCs w:val="28"/>
        </w:rPr>
        <w:t>Результатом взаимодействия являются определённые взаимоотношения, которые, являясь внутренней личностной основой взаимодействия, зависят от отношений людей, от положения взаимодействующих.  </w:t>
      </w:r>
    </w:p>
    <w:p w:rsidR="004E44FF" w:rsidRDefault="004E44FF" w:rsidP="004E44FF">
      <w:pPr>
        <w:spacing w:after="0" w:line="240" w:lineRule="auto"/>
        <w:ind w:left="60" w:firstLine="709"/>
        <w:rPr>
          <w:rFonts w:ascii="Times New Roman" w:hAnsi="Times New Roman" w:cs="Times New Roman"/>
          <w:color w:val="000000"/>
          <w:sz w:val="28"/>
          <w:szCs w:val="28"/>
        </w:rPr>
      </w:pPr>
      <w:r w:rsidRPr="003A5547">
        <w:rPr>
          <w:rFonts w:ascii="Times New Roman" w:hAnsi="Times New Roman" w:cs="Times New Roman"/>
          <w:color w:val="000000"/>
          <w:sz w:val="28"/>
          <w:szCs w:val="28"/>
        </w:rPr>
        <w:lastRenderedPageBreak/>
        <w:t>Термин «взаимодействие», в контексте взаимодействия образовательного учреждения и семьи, был раскрыт в работах Т.А</w:t>
      </w:r>
      <w:r>
        <w:rPr>
          <w:rFonts w:ascii="Times New Roman" w:hAnsi="Times New Roman" w:cs="Times New Roman"/>
          <w:color w:val="000000"/>
          <w:sz w:val="28"/>
          <w:szCs w:val="28"/>
        </w:rPr>
        <w:t>. Марковой,</w:t>
      </w:r>
      <w:r w:rsidRPr="003A5547">
        <w:rPr>
          <w:rFonts w:ascii="Times New Roman" w:hAnsi="Times New Roman" w:cs="Times New Roman"/>
          <w:color w:val="000000"/>
          <w:sz w:val="28"/>
          <w:szCs w:val="28"/>
        </w:rPr>
        <w:t> где взаимодействие рассматривалось как единство линий воспитания с целью решения задач семейного воспитания и строилось на основе единого понимания. Взаимодействие педагогов ДОУ с родителями предполагает взаимопомощь, взаимоуважение и взаимодоверие; знание и учет педагогом условий семейного воспитания, а родителями – условий воспитания в детском саду. Также оно подразумевает обоюдное желание родителей и педагогов поддерживать контакты друг с другом.  В основе взаимодействия ДОУ и семьи лежит сотрудничество педагогов и родителей, которое предполагает равенство позиций партнеров, уважительное отношение друг к другу с учетом индивидуальных возможностей и способностей.</w:t>
      </w:r>
    </w:p>
    <w:p w:rsidR="004E44FF" w:rsidRDefault="004E44FF" w:rsidP="004E44FF">
      <w:pPr>
        <w:spacing w:after="0" w:line="240" w:lineRule="auto"/>
        <w:ind w:left="60" w:firstLine="709"/>
        <w:rPr>
          <w:rFonts w:ascii="Times New Roman" w:hAnsi="Times New Roman" w:cs="Times New Roman"/>
          <w:color w:val="000000"/>
          <w:sz w:val="28"/>
          <w:szCs w:val="28"/>
        </w:rPr>
      </w:pPr>
      <w:r w:rsidRPr="003A5547">
        <w:rPr>
          <w:rFonts w:ascii="Times New Roman" w:hAnsi="Times New Roman" w:cs="Times New Roman"/>
          <w:color w:val="000000"/>
          <w:sz w:val="28"/>
          <w:szCs w:val="28"/>
        </w:rPr>
        <w:t> Сотрудничество предполагает не только взаимные действия, но и взаимопонимание, взаимоуважение, взаимодоверие,</w:t>
      </w:r>
      <w:r>
        <w:rPr>
          <w:rFonts w:ascii="Times New Roman" w:hAnsi="Times New Roman" w:cs="Times New Roman"/>
          <w:color w:val="000000"/>
          <w:sz w:val="28"/>
          <w:szCs w:val="28"/>
        </w:rPr>
        <w:t> взаимопознание, взаимовлияние.</w:t>
      </w:r>
      <w:r w:rsidRPr="003A5547">
        <w:rPr>
          <w:rFonts w:ascii="Times New Roman" w:hAnsi="Times New Roman" w:cs="Times New Roman"/>
          <w:color w:val="000000"/>
          <w:sz w:val="28"/>
          <w:szCs w:val="28"/>
        </w:rPr>
        <w:t> Активная совместная работа педагогов и родителей позволяет лучше узнать друг друга, способствует усилению их взаимоотношений. Наивысшей точкой взаимодействия ДОУ с семьёй является содружество, которое подразумевает объединение кого-либо, основанное на дружбе, единстве взглядов, интересов, и предполагает, прежде всего, открытость навстречу друг другу. </w:t>
      </w:r>
    </w:p>
    <w:p w:rsidR="004E44FF" w:rsidRDefault="004E44FF" w:rsidP="004E44FF">
      <w:pPr>
        <w:spacing w:after="0" w:line="240" w:lineRule="auto"/>
        <w:ind w:left="60" w:firstLine="709"/>
        <w:rPr>
          <w:rFonts w:ascii="Times New Roman" w:hAnsi="Times New Roman" w:cs="Times New Roman"/>
          <w:color w:val="000000"/>
          <w:sz w:val="28"/>
          <w:szCs w:val="28"/>
        </w:rPr>
      </w:pPr>
      <w:r w:rsidRPr="003A5547">
        <w:rPr>
          <w:rFonts w:ascii="Times New Roman" w:hAnsi="Times New Roman" w:cs="Times New Roman"/>
          <w:color w:val="000000"/>
          <w:sz w:val="28"/>
          <w:szCs w:val="28"/>
        </w:rPr>
        <w:t xml:space="preserve"> Таким образом, главный момент в контексте «семья - дошкольное учреждение» - тесное сотрудничество и личностное взаимодействие педагога ДОУ и родителей</w:t>
      </w:r>
      <w:r>
        <w:rPr>
          <w:rFonts w:ascii="Times New Roman" w:hAnsi="Times New Roman" w:cs="Times New Roman"/>
          <w:color w:val="000000"/>
          <w:sz w:val="28"/>
          <w:szCs w:val="28"/>
        </w:rPr>
        <w:t> в процессе воспитания ребенка.</w:t>
      </w:r>
      <w:r w:rsidRPr="003A5547">
        <w:rPr>
          <w:rFonts w:ascii="Times New Roman" w:hAnsi="Times New Roman" w:cs="Times New Roman"/>
          <w:color w:val="000000"/>
          <w:sz w:val="28"/>
          <w:szCs w:val="28"/>
        </w:rPr>
        <w:t> Родительская любовь даёт человеку «запас прочности», формирует чувство психологической защищённости. </w:t>
      </w:r>
    </w:p>
    <w:p w:rsidR="004E44FF" w:rsidRDefault="004E44FF" w:rsidP="004E44FF">
      <w:pPr>
        <w:spacing w:after="0" w:line="240" w:lineRule="auto"/>
        <w:ind w:left="60" w:firstLine="709"/>
        <w:rPr>
          <w:rFonts w:ascii="Times New Roman" w:hAnsi="Times New Roman" w:cs="Times New Roman"/>
          <w:color w:val="000000"/>
          <w:sz w:val="28"/>
          <w:szCs w:val="28"/>
        </w:rPr>
      </w:pPr>
      <w:r w:rsidRPr="003A5547">
        <w:rPr>
          <w:rFonts w:ascii="Times New Roman" w:hAnsi="Times New Roman" w:cs="Times New Roman"/>
          <w:color w:val="000000"/>
          <w:sz w:val="28"/>
          <w:szCs w:val="28"/>
        </w:rPr>
        <w:t>Воспитатели – первые помощники родителей, в их руках дети становятся любознательными, активными, творческими.</w:t>
      </w:r>
    </w:p>
    <w:p w:rsidR="004E44FF" w:rsidRDefault="004E44FF" w:rsidP="004E44FF">
      <w:pPr>
        <w:spacing w:after="0" w:line="240" w:lineRule="auto"/>
        <w:ind w:firstLine="708"/>
        <w:rPr>
          <w:b/>
        </w:rPr>
      </w:pPr>
      <w:r w:rsidRPr="00C12037">
        <w:rPr>
          <w:rFonts w:ascii="Times New Roman" w:hAnsi="Times New Roman" w:cs="Times New Roman"/>
          <w:b/>
          <w:color w:val="000000"/>
          <w:sz w:val="28"/>
          <w:szCs w:val="28"/>
        </w:rPr>
        <w:t>Новая философия взаимодействия воспитателя ДОУ и семьи</w:t>
      </w:r>
      <w:r>
        <w:rPr>
          <w:rFonts w:ascii="Times New Roman" w:hAnsi="Times New Roman" w:cs="Times New Roman"/>
          <w:b/>
          <w:color w:val="000000"/>
          <w:sz w:val="28"/>
          <w:szCs w:val="28"/>
        </w:rPr>
        <w:t>.</w:t>
      </w:r>
    </w:p>
    <w:p w:rsidR="004E44FF" w:rsidRDefault="004E44FF" w:rsidP="004E44FF">
      <w:pPr>
        <w:pStyle w:val="a3"/>
        <w:spacing w:after="0" w:line="240" w:lineRule="auto"/>
        <w:ind w:left="0"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xml:space="preserve">Обновление системы дошкольного образования, процессы </w:t>
      </w:r>
      <w:proofErr w:type="spellStart"/>
      <w:r w:rsidRPr="0030680F">
        <w:rPr>
          <w:rFonts w:ascii="Times New Roman" w:hAnsi="Times New Roman" w:cs="Times New Roman"/>
          <w:color w:val="000000"/>
          <w:sz w:val="28"/>
          <w:szCs w:val="28"/>
        </w:rPr>
        <w:t>гуманизации</w:t>
      </w:r>
      <w:proofErr w:type="spellEnd"/>
      <w:r w:rsidRPr="0030680F">
        <w:rPr>
          <w:rFonts w:ascii="Times New Roman" w:hAnsi="Times New Roman" w:cs="Times New Roman"/>
          <w:color w:val="000000"/>
          <w:sz w:val="28"/>
          <w:szCs w:val="28"/>
        </w:rPr>
        <w:t xml:space="preserve"> и демократизации в нем обусловили необходимость активизации взаимодействия дошкольного учреждения с семьей. Семья – уникальный первичный социум, дающий ребенку ощущение психологической защищенности, «эмоционального тыла», поддержку, безусловного без оценочного принятия. В этом непреходящее значение семьи для человека вообще, а для дошкольника в особенности. Об этом же говорят и современные специалисты, и ученые в области семьи (Т.А. Маркова, О.Л. Зверева, Е.П. Арнаутова, В.П. Дуброва, И.В. Лапицкая и др.). Они считают, что семейный институт есть институт эмоциональных отношений. </w:t>
      </w:r>
    </w:p>
    <w:p w:rsidR="004E44FF" w:rsidRDefault="004E44FF" w:rsidP="004E44FF">
      <w:pPr>
        <w:pStyle w:val="a3"/>
        <w:spacing w:after="0" w:line="240" w:lineRule="auto"/>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Семья для ребенка - это</w:t>
      </w:r>
      <w:r w:rsidRPr="0030680F">
        <w:rPr>
          <w:rFonts w:ascii="Times New Roman" w:hAnsi="Times New Roman" w:cs="Times New Roman"/>
          <w:color w:val="000000"/>
          <w:sz w:val="28"/>
          <w:szCs w:val="28"/>
        </w:rPr>
        <w:t xml:space="preserve"> источник общественного опыта. Здесь он находит примеры для подражания, здесь происходит его социальное рождение. И если мы хотим вырастить нравственно здоровое поколение, то должны решать эту проблему «всем миром»: детский сад, семья, общественность. Поэтому не случайно в последние годы начала </w:t>
      </w:r>
      <w:r w:rsidRPr="0030680F">
        <w:rPr>
          <w:rFonts w:ascii="Times New Roman" w:hAnsi="Times New Roman" w:cs="Times New Roman"/>
          <w:color w:val="000000"/>
          <w:sz w:val="28"/>
          <w:szCs w:val="28"/>
        </w:rPr>
        <w:lastRenderedPageBreak/>
        <w:t>развиваться и внедряться новая философия взаимодействия семьи и дошкольного учреждения. В основе ее лежит идея о том, что за воспитание детей несут ответственность родители, а все остальные социальные институты призваны поддерживать и дополнять их воспитательную деятельность.  Новая философия взаимодействия семьи и ДОУ предполагает и новые отношения. Имея свои особые функции, они не могут заменить друг друга, поэтому установление между ними контакта является необходимым условием успешного воспитания ребенка младшего дошкольного возраста.  Новая философия взаимодействия педагогов и родител</w:t>
      </w:r>
      <w:r>
        <w:rPr>
          <w:rFonts w:ascii="Times New Roman" w:hAnsi="Times New Roman" w:cs="Times New Roman"/>
          <w:color w:val="000000"/>
          <w:sz w:val="28"/>
          <w:szCs w:val="28"/>
        </w:rPr>
        <w:t>ей включает следующие подходы.</w:t>
      </w:r>
      <w:r w:rsidRPr="0030680F">
        <w:rPr>
          <w:rFonts w:ascii="Times New Roman" w:hAnsi="Times New Roman" w:cs="Times New Roman"/>
          <w:color w:val="000000"/>
          <w:sz w:val="28"/>
          <w:szCs w:val="28"/>
        </w:rPr>
        <w:t xml:space="preserve"> Переход от сотрудничества по обмену информацией и пропаганды педагогических знаний к сотрудничеству как межличностному общению педагога с родителями диалогической направленности. Ключевым понятием здесь является диалог, под которым подразумевается личностно-равноправное общение, совместное приобретение опыта</w:t>
      </w:r>
      <w:r w:rsidRPr="003A5547">
        <w:rPr>
          <w:rFonts w:ascii="Times New Roman" w:hAnsi="Times New Roman" w:cs="Times New Roman"/>
          <w:color w:val="000000"/>
          <w:sz w:val="28"/>
          <w:szCs w:val="28"/>
        </w:rPr>
        <w:t>. </w:t>
      </w:r>
      <w:r w:rsidRPr="0030680F">
        <w:rPr>
          <w:rFonts w:ascii="Times New Roman" w:hAnsi="Times New Roman" w:cs="Times New Roman"/>
          <w:color w:val="000000"/>
          <w:sz w:val="28"/>
          <w:szCs w:val="28"/>
        </w:rPr>
        <w:t> </w:t>
      </w:r>
    </w:p>
    <w:p w:rsidR="004E44FF" w:rsidRDefault="004E44FF" w:rsidP="004E44FF">
      <w:pPr>
        <w:pStyle w:val="a3"/>
        <w:spacing w:after="0" w:line="240" w:lineRule="auto"/>
        <w:ind w:left="0"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xml:space="preserve"> Важной составляющей диалогических отношений является конгруэнтность, т.е. способность общающихся искренне выражать испытываемые ими чувства. При этом реализуется принцип позитивного безусловного принятия другого человека.  Взаимо</w:t>
      </w:r>
      <w:r w:rsidR="004E3157">
        <w:rPr>
          <w:rFonts w:ascii="Times New Roman" w:hAnsi="Times New Roman" w:cs="Times New Roman"/>
          <w:color w:val="000000"/>
          <w:sz w:val="28"/>
          <w:szCs w:val="28"/>
        </w:rPr>
        <w:t xml:space="preserve">действие предполагает также </w:t>
      </w:r>
      <w:proofErr w:type="spellStart"/>
      <w:r w:rsidR="004E3157">
        <w:rPr>
          <w:rFonts w:ascii="Times New Roman" w:hAnsi="Times New Roman" w:cs="Times New Roman"/>
          <w:color w:val="000000"/>
          <w:sz w:val="28"/>
          <w:szCs w:val="28"/>
        </w:rPr>
        <w:t>без</w:t>
      </w:r>
      <w:r w:rsidRPr="0030680F">
        <w:rPr>
          <w:rFonts w:ascii="Times New Roman" w:hAnsi="Times New Roman" w:cs="Times New Roman"/>
          <w:color w:val="000000"/>
          <w:sz w:val="28"/>
          <w:szCs w:val="28"/>
        </w:rPr>
        <w:t>оценочный</w:t>
      </w:r>
      <w:proofErr w:type="spellEnd"/>
      <w:r w:rsidRPr="0030680F">
        <w:rPr>
          <w:rFonts w:ascii="Times New Roman" w:hAnsi="Times New Roman" w:cs="Times New Roman"/>
          <w:color w:val="000000"/>
          <w:sz w:val="28"/>
          <w:szCs w:val="28"/>
        </w:rPr>
        <w:t xml:space="preserve"> стиль отношений. Недопустимость анализа личности родителя по степени его педагогической «грамотности-неграмотности», «активности-пассивности», «готовности-неготовности» к сотрудничеству.  Конфиденциальность предполагает готовность педагога терпимо относиться к тому, что члены семьи маленьких воспитанников по разным причинам могут скрыть от него существенную информацию.  Актуальной сегодня является и ориентация в содержании общения на проблемы, влияющие на развитие детей, учет запросов и пожеланий родителей в знаниях. В хорошем смысле слова это означает то, что педагог «идет на поводу» у родителей. Так же это доверительность отношений между педагогами и родителями, личная заинтересованность, эмансипация последних, предполагающая освобождение от старых взглядов, появление рефлексивного отношения к своей деятельности. Реализация этого принципа подразумевает отказ от критики собеседника, умение заинтересовать его, нацелить на анализ собственной воспитательной деятельности.  </w:t>
      </w:r>
    </w:p>
    <w:p w:rsidR="004E44FF" w:rsidRDefault="004E44FF" w:rsidP="004E44FF">
      <w:pPr>
        <w:pStyle w:val="a3"/>
        <w:spacing w:after="0" w:line="240" w:lineRule="auto"/>
        <w:ind w:left="0"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xml:space="preserve">Как уже было отмечено, главный момент в контексте «семья - дошкольное учреждение» - личностное взаимодействие педагога и родителей в процессе воспитания ребенка. Поэтому особо важным в настоящее время является реализация принципа открытости детского сада для родителей. Этот принцип предполагает, что родители могут иметь возможность свободно, по своему усмотрению, в удобное для них время знакомиться с деятельностью малыша в детском саду, стилем общения воспитателя с дошкольниками, включаясь в жизнь группы. В рамках закрытого детского сада перейти же к новым формам отношений родителей и педагогов невозможно. Вовлечение родителей в педагогический процесс учреждения называется «открытость детского сада внутрь». Сотрудничество </w:t>
      </w:r>
      <w:r w:rsidRPr="0030680F">
        <w:rPr>
          <w:rFonts w:ascii="Times New Roman" w:hAnsi="Times New Roman" w:cs="Times New Roman"/>
          <w:color w:val="000000"/>
          <w:sz w:val="28"/>
          <w:szCs w:val="28"/>
        </w:rPr>
        <w:lastRenderedPageBreak/>
        <w:t xml:space="preserve">ДОУ с социальными институтами, его открытость влияниям микросоциума, т.е. «открытость детского сада наружу», также является сегодня одним из направлений деятельности дошкольного учреждения.  К новым принципам взаимодействия относится и вариативность содержания, форм и методов образования родителей. Современный родитель нуждается в изучении, как новых тем, так и старых в новом звучании. Поэтому педагогам необходимо строить работу с родителями, используя разнообразные формы просвещения, формируя родителей как педагогов.  Поскольку взаимодействие на современном этапе не ограничивается педагогическим просвещением, следует уточнить и расширить понятие «взаимодействие» такой характеристикой, как способность родителей к рефлексии. Задача формирования у родителей одного из компонентов педагогической рефлексии – умения самокритично оценить себя как воспитателя, свою воспитательную деятельность, встать на место воспитуемого и посмотреть на ситуацию его глазами. Это особенно актуально для молодых отца и матери, поскольку у них только начинает складывать родительская позиция. От </w:t>
      </w:r>
      <w:proofErr w:type="spellStart"/>
      <w:r w:rsidRPr="0030680F">
        <w:rPr>
          <w:rFonts w:ascii="Times New Roman" w:hAnsi="Times New Roman" w:cs="Times New Roman"/>
          <w:color w:val="000000"/>
          <w:sz w:val="28"/>
          <w:szCs w:val="28"/>
        </w:rPr>
        <w:t>сформированности</w:t>
      </w:r>
      <w:proofErr w:type="spellEnd"/>
      <w:r w:rsidRPr="0030680F">
        <w:rPr>
          <w:rFonts w:ascii="Times New Roman" w:hAnsi="Times New Roman" w:cs="Times New Roman"/>
          <w:color w:val="000000"/>
          <w:sz w:val="28"/>
          <w:szCs w:val="28"/>
        </w:rPr>
        <w:t xml:space="preserve"> этого умения зависит характер взаимоотношений родителей и малыша, успех их дальнейшей воспитательной деятельности. Сформированные у родителей стремление понять ребенка, умение творчески применять полученные педагогические знания будут способствовать появлению взаимопонимания между ними, эмоционально-положительного, осознанного, нравственно-мотивированного отношения ребенка к требованиям взрослого</w:t>
      </w:r>
      <w:r w:rsidRPr="003A5547">
        <w:rPr>
          <w:rFonts w:ascii="Times New Roman" w:hAnsi="Times New Roman" w:cs="Times New Roman"/>
          <w:color w:val="000000"/>
          <w:sz w:val="28"/>
          <w:szCs w:val="28"/>
        </w:rPr>
        <w:t>. </w:t>
      </w:r>
      <w:r w:rsidRPr="0030680F">
        <w:rPr>
          <w:rFonts w:ascii="Times New Roman" w:hAnsi="Times New Roman" w:cs="Times New Roman"/>
          <w:color w:val="000000"/>
          <w:sz w:val="28"/>
          <w:szCs w:val="28"/>
        </w:rPr>
        <w:t xml:space="preserve"> К новым подходам взаимодействия дошкольного образовательного учреждения и семьи относится формирование родительской компетентности, которая предполагает интегрирование разных аспектов личного родительского опыта: когнитивного; эмоционального; сенсорного; коммуникативного; рефлексивного и др.  Компетентность включает в себя не только когнитивный компонент, но и эмоциональный, и поведенческий, то есть умение применять полученные знания на практике, </w:t>
      </w:r>
      <w:proofErr w:type="spellStart"/>
      <w:r w:rsidRPr="0030680F">
        <w:rPr>
          <w:rFonts w:ascii="Times New Roman" w:hAnsi="Times New Roman" w:cs="Times New Roman"/>
          <w:color w:val="000000"/>
          <w:sz w:val="28"/>
          <w:szCs w:val="28"/>
        </w:rPr>
        <w:t>сформированность</w:t>
      </w:r>
      <w:proofErr w:type="spellEnd"/>
      <w:r w:rsidRPr="0030680F">
        <w:rPr>
          <w:rFonts w:ascii="Times New Roman" w:hAnsi="Times New Roman" w:cs="Times New Roman"/>
          <w:color w:val="000000"/>
          <w:sz w:val="28"/>
          <w:szCs w:val="28"/>
        </w:rPr>
        <w:t xml:space="preserve"> педагогической рефлексии. Качество родительской компетентности будет обнаруживаться в способности взрослого находить в любой ситуации общения точный и искренний совместный язык контакта с ребенком, включающий многообразие вербального и невербального поведения субъектов общения, что позволит взрослому оставаться во взаимосвязи с ребенком. Когда выбор реагирования на поведение дошкольника осознан родителями, он становится свободным от привычных стереотипных реакций и «автоматизмов» поведения. И, конечно же, содержанием взаимодействия являются все вопросы воспитания и развития ребенка дошкольного возраста. </w:t>
      </w:r>
    </w:p>
    <w:p w:rsidR="004E44FF" w:rsidRDefault="004E44FF" w:rsidP="004E44FF">
      <w:pPr>
        <w:pStyle w:val="a3"/>
        <w:spacing w:after="0" w:line="240" w:lineRule="auto"/>
        <w:ind w:left="0"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xml:space="preserve"> Таким образом, в настоящее время, существуют разные подходы к взаимодействию педагогов ДОУ и родителей. Основная цель такого взаимодействия – установление доверительных отношений между </w:t>
      </w:r>
      <w:r w:rsidRPr="0030680F">
        <w:rPr>
          <w:rFonts w:ascii="Times New Roman" w:hAnsi="Times New Roman" w:cs="Times New Roman"/>
          <w:color w:val="000000"/>
          <w:sz w:val="28"/>
          <w:szCs w:val="28"/>
        </w:rPr>
        <w:lastRenderedPageBreak/>
        <w:t>детьми, родителями и педагогами, объединение в одну команду, потребность делиться друг с другом своими проблемами и совместно их решать.</w:t>
      </w:r>
    </w:p>
    <w:p w:rsidR="004E44FF" w:rsidRPr="006A39B3" w:rsidRDefault="004E44FF" w:rsidP="004E44FF">
      <w:pPr>
        <w:pStyle w:val="a3"/>
        <w:spacing w:after="0" w:line="240" w:lineRule="auto"/>
        <w:ind w:left="709"/>
        <w:rPr>
          <w:rFonts w:ascii="Times New Roman" w:hAnsi="Times New Roman" w:cs="Times New Roman"/>
          <w:b/>
          <w:color w:val="000000"/>
          <w:sz w:val="28"/>
          <w:szCs w:val="28"/>
        </w:rPr>
      </w:pPr>
      <w:r w:rsidRPr="006A39B3">
        <w:rPr>
          <w:rFonts w:ascii="Times New Roman" w:hAnsi="Times New Roman" w:cs="Times New Roman"/>
          <w:b/>
          <w:color w:val="000000"/>
          <w:sz w:val="28"/>
          <w:szCs w:val="28"/>
        </w:rPr>
        <w:t xml:space="preserve">Психолого-педагогические основы </w:t>
      </w:r>
      <w:r>
        <w:rPr>
          <w:rFonts w:ascii="Times New Roman" w:hAnsi="Times New Roman" w:cs="Times New Roman"/>
          <w:b/>
          <w:color w:val="000000"/>
          <w:sz w:val="28"/>
          <w:szCs w:val="28"/>
        </w:rPr>
        <w:t>взаимодействия семьи и педагога.</w:t>
      </w:r>
    </w:p>
    <w:p w:rsidR="004E44FF" w:rsidRDefault="004E44FF" w:rsidP="004E44FF">
      <w:pPr>
        <w:spacing w:after="0" w:line="240" w:lineRule="auto"/>
        <w:ind w:firstLine="709"/>
        <w:rPr>
          <w:rFonts w:ascii="Times New Roman" w:hAnsi="Times New Roman" w:cs="Times New Roman"/>
          <w:color w:val="000000"/>
          <w:sz w:val="28"/>
          <w:szCs w:val="28"/>
        </w:rPr>
      </w:pPr>
      <w:r w:rsidRPr="00770ACA">
        <w:rPr>
          <w:rFonts w:ascii="Times New Roman" w:hAnsi="Times New Roman" w:cs="Times New Roman"/>
          <w:color w:val="000000"/>
          <w:sz w:val="28"/>
          <w:szCs w:val="28"/>
        </w:rPr>
        <w:t>Главное предназначение семьи и любого образовательного учреждения – становление личности ребенка. Родители и педагоги – это две мощнейшие силы, роль которых в процессе становления личности каждого человека невозможно преувеличить. Чтобы из маленького ребенка вырастить полноценного человека: культурную, высоконравственную, творческую и социально зрелую личность, необходимо, чтобы педагоги и родители действовали как союзники, делились с детьми своей добротой, опытом, знаниями. Здесь особое значение прио</w:t>
      </w:r>
      <w:r>
        <w:rPr>
          <w:rFonts w:ascii="Times New Roman" w:hAnsi="Times New Roman" w:cs="Times New Roman"/>
          <w:color w:val="000000"/>
          <w:sz w:val="28"/>
          <w:szCs w:val="28"/>
        </w:rPr>
        <w:t>бретает взаимопонимание, взаимно-</w:t>
      </w:r>
      <w:r w:rsidRPr="00770ACA">
        <w:rPr>
          <w:rFonts w:ascii="Times New Roman" w:hAnsi="Times New Roman" w:cs="Times New Roman"/>
          <w:color w:val="000000"/>
          <w:sz w:val="28"/>
          <w:szCs w:val="28"/>
        </w:rPr>
        <w:t xml:space="preserve">дополнение, сотворчество ДОУ и семьи в воспитании и образовании подрастающего поколения.  В этом контексте семья по отношению к ДОУ выступает уже не только как потребитель и социальный заказчик, но и, что очень важно, в роли партнера. Успех сотрудничества будет зависеть от взаимных установок семьи и детского сада. Наиболее оптимально они складываются, если обе стороны осознают необходимость целенаправленного воздействия на </w:t>
      </w:r>
      <w:r>
        <w:rPr>
          <w:rFonts w:ascii="Times New Roman" w:hAnsi="Times New Roman" w:cs="Times New Roman"/>
          <w:color w:val="000000"/>
          <w:sz w:val="28"/>
          <w:szCs w:val="28"/>
        </w:rPr>
        <w:t>ребенка и доверяют друг другу</w:t>
      </w:r>
      <w:r w:rsidRPr="003A5547">
        <w:rPr>
          <w:rFonts w:ascii="Times New Roman" w:hAnsi="Times New Roman" w:cs="Times New Roman"/>
          <w:color w:val="000000"/>
          <w:sz w:val="28"/>
          <w:szCs w:val="28"/>
        </w:rPr>
        <w:t>. </w:t>
      </w:r>
    </w:p>
    <w:p w:rsidR="004E44FF" w:rsidRDefault="004E44FF" w:rsidP="004E44FF">
      <w:pPr>
        <w:spacing w:after="0" w:line="240" w:lineRule="auto"/>
        <w:ind w:firstLine="709"/>
        <w:rPr>
          <w:rFonts w:ascii="Times New Roman" w:hAnsi="Times New Roman" w:cs="Times New Roman"/>
          <w:color w:val="000000"/>
          <w:sz w:val="28"/>
          <w:szCs w:val="28"/>
        </w:rPr>
      </w:pPr>
      <w:r w:rsidRPr="00770ACA">
        <w:rPr>
          <w:rFonts w:ascii="Times New Roman" w:hAnsi="Times New Roman" w:cs="Times New Roman"/>
          <w:color w:val="000000"/>
          <w:sz w:val="28"/>
          <w:szCs w:val="28"/>
        </w:rPr>
        <w:t xml:space="preserve"> Большое значение имеют формы взаимодействия с родителями ребёнка, впервые поступившего в детский сад. Ранний возраст является самоценным возрастным этапом развития ребенка. Особенным во всех отношениях оказывается третий год жизни человека. У малыша идет интенсивное физическое и психическое развитие, интерес к окружающему в раннем возрасте является непроизвольным. Заставить ребенка смотреть или слушать невозможно, его можно только заинтересовать. Поэтому в развитии детей в раннем возрасте ведущая роль принадлежит взрослому: родителям и воспитателям детского сада.  Детский сад – это первое образовательное учреждение, с которым вступает в контакт семья. Но детский сад не может заменить семью, он дополняет ее, выполняя свои особые функции. В то же время, современное семейное воспитание не рассматривается как автономный фактор формирования личности. Напротив, эффективность домашнего воспитания возрастает, если оно дополняется системой других воспитательных институтов, с которыми у семьи складываются отношения сотрудничества, взаимодействия.  Контакты с родителями детей младшего дошкольного возраста в детском саду начинается уже с того момента, когда они приносят медицинскую карту будущего воспитанника, то есть еще за 3-4 месяца до поступления ребенка в дошкольное учреждение. Организуется первичное знакомство с родителями малышей, в ходе которого проводятся беседа и анкетирование, направленные на изучение специфики семьи: условий жизни, состава семьи, возраста родителей, уровня их подготовленности в вопросах воспитания и т. д. В таких беседах необходимо выяснить привычки ребёнка, особенности поведения, любимые игрушки и </w:t>
      </w:r>
      <w:r w:rsidRPr="00770ACA">
        <w:rPr>
          <w:rFonts w:ascii="Times New Roman" w:hAnsi="Times New Roman" w:cs="Times New Roman"/>
          <w:color w:val="000000"/>
          <w:sz w:val="28"/>
          <w:szCs w:val="28"/>
        </w:rPr>
        <w:lastRenderedPageBreak/>
        <w:t>игры, как ласково называют его дома, что ребёнок уже умеет делать, что ещё не получается и так далее.</w:t>
      </w:r>
    </w:p>
    <w:p w:rsidR="004E44FF" w:rsidRDefault="004E44FF" w:rsidP="004E44FF">
      <w:pPr>
        <w:spacing w:after="0" w:line="240" w:lineRule="auto"/>
        <w:ind w:firstLine="709"/>
        <w:rPr>
          <w:rFonts w:ascii="Times New Roman" w:hAnsi="Times New Roman" w:cs="Times New Roman"/>
          <w:color w:val="000000"/>
          <w:sz w:val="28"/>
          <w:szCs w:val="28"/>
        </w:rPr>
      </w:pPr>
      <w:r w:rsidRPr="00770ACA">
        <w:rPr>
          <w:rFonts w:ascii="Times New Roman" w:hAnsi="Times New Roman" w:cs="Times New Roman"/>
          <w:color w:val="000000"/>
          <w:sz w:val="28"/>
          <w:szCs w:val="28"/>
        </w:rPr>
        <w:t xml:space="preserve"> Практика показывает, что для установления диалога с семьями воспитанников педагогам важно активно использовать язык поддержки и соучастия, давать понять родителям, что их внимательно слушают и слышат. Это достигается при помощи разнообразных способов коммуникации (активное слушание, контакт глаз, уместный комплимент, улыбка и пр.), но не ради соответствия ожиданиям семьи, чтобы произвести хорошее впечатление или утвердить свою правоту, а с целью создать эмоционально-положительную атмосферу заинтересованного разговора, совместного решения проблем.  Педагогам, знакомясь с родителями, следует рассказать об особенностях развития детей этого возраста. Знание возрастных и индивидуальных особенностей детей позволяет родителям научиться правильно общаться с ними, повышает ответственность за их воспитание и обеспечивает единство и последовательность в требованиях к детям со стороны всех членов семьи.  Специальные педагогические знания помогают развивать детскую пытливость, наблюдательность, простейшие формы логического мышления, руководить игрой и трудом, разбирать</w:t>
      </w:r>
      <w:r>
        <w:rPr>
          <w:rFonts w:ascii="Times New Roman" w:hAnsi="Times New Roman" w:cs="Times New Roman"/>
          <w:color w:val="000000"/>
          <w:sz w:val="28"/>
          <w:szCs w:val="28"/>
        </w:rPr>
        <w:t>ся в причинах детских поступков</w:t>
      </w:r>
      <w:r w:rsidRPr="003A5547">
        <w:rPr>
          <w:rFonts w:ascii="Times New Roman" w:hAnsi="Times New Roman" w:cs="Times New Roman"/>
          <w:color w:val="000000"/>
          <w:sz w:val="28"/>
          <w:szCs w:val="28"/>
        </w:rPr>
        <w:t>. </w:t>
      </w:r>
    </w:p>
    <w:p w:rsidR="004E44FF" w:rsidRDefault="004E44FF" w:rsidP="004E44FF">
      <w:pPr>
        <w:spacing w:after="0" w:line="240" w:lineRule="auto"/>
        <w:ind w:firstLine="709"/>
        <w:rPr>
          <w:rFonts w:ascii="Times New Roman" w:hAnsi="Times New Roman" w:cs="Times New Roman"/>
          <w:color w:val="000000"/>
          <w:sz w:val="28"/>
          <w:szCs w:val="28"/>
        </w:rPr>
      </w:pPr>
      <w:r w:rsidRPr="00770ACA">
        <w:rPr>
          <w:rFonts w:ascii="Times New Roman" w:hAnsi="Times New Roman" w:cs="Times New Roman"/>
          <w:color w:val="000000"/>
          <w:sz w:val="28"/>
          <w:szCs w:val="28"/>
        </w:rPr>
        <w:t xml:space="preserve"> Осведомленность родителей о физиологических и психических особенностях детей раннего возраста помогает им не только заботиться об охране здоровья ребенка, но и целенаправленно развивать движения, культурно-гигиенические навыки, речь, деятельность общения. Кроме того, воспитатели проводят экскурсии по групповым помещениям, чтобы как можно более подробно ознакомить родителей с особенностями дошкольного учреждения, с условиями и режимом группы. Обязательно демонстрируют, где дети спят, играют, умываются, какие культурные и гигиенические навыки прививаются малышам, что важно учесть родителям для правильной организации жизни детей дома. Воспитатель знакомит родителей и с образовательной программой, специалистами, которые будут работать с их детьми. Родителям показывают игрушки, учебные пособия, детские книги, которыми будет пользоваться малыш в группе; </w:t>
      </w:r>
      <w:proofErr w:type="gramStart"/>
      <w:r w:rsidRPr="00770ACA">
        <w:rPr>
          <w:rFonts w:ascii="Times New Roman" w:hAnsi="Times New Roman" w:cs="Times New Roman"/>
          <w:color w:val="000000"/>
          <w:sz w:val="28"/>
          <w:szCs w:val="28"/>
        </w:rPr>
        <w:t>кроме того</w:t>
      </w:r>
      <w:proofErr w:type="gramEnd"/>
      <w:r w:rsidRPr="00770ACA">
        <w:rPr>
          <w:rFonts w:ascii="Times New Roman" w:hAnsi="Times New Roman" w:cs="Times New Roman"/>
          <w:color w:val="000000"/>
          <w:sz w:val="28"/>
          <w:szCs w:val="28"/>
        </w:rPr>
        <w:t xml:space="preserve"> подсказывают, какие игрушки и пособия следует приобретать для детей, в соответствии с возрастом ребенка. Такой подход к взаимодействию с родителями детей раннего возраста повышает их ответственность за воспитание детей в семье, развивает педагогическую активность: мамы и папы стремятся к общению с воспитателями, их начинают интересовать вопросы, касающиеся формирования личности малыша, его внутреннего мира, отношений с окружающими; иногда родители признают ошибочность некоторых своих методов воспитания. В результате создается благоприятная эмоциональная атмосфера в отношениях между родителями и педагогами, что обеспечивает совместный успех в деле воспитания, развития и социализации детей раннего возраста, а з</w:t>
      </w:r>
      <w:r>
        <w:rPr>
          <w:rFonts w:ascii="Times New Roman" w:hAnsi="Times New Roman" w:cs="Times New Roman"/>
          <w:color w:val="000000"/>
          <w:sz w:val="28"/>
          <w:szCs w:val="28"/>
        </w:rPr>
        <w:t>начит, и успех всего ДОУ [10]</w:t>
      </w:r>
      <w:r w:rsidRPr="003A5547">
        <w:rPr>
          <w:rFonts w:ascii="Times New Roman" w:hAnsi="Times New Roman" w:cs="Times New Roman"/>
          <w:color w:val="000000"/>
          <w:sz w:val="28"/>
          <w:szCs w:val="28"/>
        </w:rPr>
        <w:t>. </w:t>
      </w:r>
      <w:r>
        <w:rPr>
          <w:rFonts w:ascii="Times New Roman" w:hAnsi="Times New Roman" w:cs="Times New Roman"/>
          <w:color w:val="000000"/>
          <w:sz w:val="28"/>
          <w:szCs w:val="28"/>
        </w:rPr>
        <w:t xml:space="preserve"> </w:t>
      </w:r>
    </w:p>
    <w:p w:rsidR="004E44FF" w:rsidRDefault="004E44FF" w:rsidP="004E44FF">
      <w:pPr>
        <w:spacing w:after="0" w:line="240" w:lineRule="auto"/>
        <w:ind w:firstLine="709"/>
        <w:rPr>
          <w:rStyle w:val="apple-converted-space"/>
          <w:rFonts w:ascii="Times New Roman" w:hAnsi="Times New Roman" w:cs="Times New Roman"/>
          <w:color w:val="000000"/>
          <w:sz w:val="28"/>
          <w:szCs w:val="28"/>
        </w:rPr>
      </w:pPr>
      <w:r w:rsidRPr="00770ACA">
        <w:rPr>
          <w:rFonts w:ascii="Times New Roman" w:hAnsi="Times New Roman" w:cs="Times New Roman"/>
          <w:color w:val="000000"/>
          <w:sz w:val="28"/>
          <w:szCs w:val="28"/>
        </w:rPr>
        <w:lastRenderedPageBreak/>
        <w:t>  Таким образом, отношения детского образовательного учреждения с семьей в настоящее врем</w:t>
      </w:r>
      <w:r>
        <w:rPr>
          <w:rFonts w:ascii="Times New Roman" w:hAnsi="Times New Roman" w:cs="Times New Roman"/>
          <w:color w:val="000000"/>
          <w:sz w:val="28"/>
          <w:szCs w:val="28"/>
        </w:rPr>
        <w:t>я основаны на сотрудничестве и </w:t>
      </w:r>
      <w:r w:rsidRPr="00770ACA">
        <w:rPr>
          <w:rFonts w:ascii="Times New Roman" w:hAnsi="Times New Roman" w:cs="Times New Roman"/>
          <w:color w:val="000000"/>
          <w:sz w:val="28"/>
          <w:szCs w:val="28"/>
        </w:rPr>
        <w:t>взаимодействии, при условии открытости образовательного учреждения внутрь и наружу.  Осознание приоритета семьи привело к смене социальной позиции: детский сад для семьи, а не семья для детского сада; к появлению новых коммуникативных связей, более осознанному и заинтересованному участию родителей в педагогическом процессе. При этом происходит переход от понятия «работа с родителями» к понятию «взаимодействие»; идет поиск совместного языка контакта и взаимопонимания, признание сильных и слабых сторон друг друга.  Ребенок младшего дошкольного возраста, поступающий в детский сад, особенно нуждается и в материнской поддержке, и в заботе воспитателя. Поэтому главная задача педагога в этот период - заинтересовать родителей возможностями совместного воспитания ребенка, показать родителям их особую роль в развитии малыша.  Следовательно, эффективно организованное сотрудничество между семьёй и ДОУ дает импульс к построению взаимодействия с семьёй на качественно новой основе, предполагающей не просто совместное участие в воспитании ребёнка, а осознание общих целей, доверительных отношение и стремление к взаимопониманию. Создание союза трех социальных сил: педагоги</w:t>
      </w:r>
      <w:r w:rsidRPr="0030680F">
        <w:rPr>
          <w:rFonts w:ascii="Times New Roman" w:hAnsi="Times New Roman" w:cs="Times New Roman"/>
          <w:color w:val="000000"/>
          <w:sz w:val="28"/>
          <w:szCs w:val="28"/>
        </w:rPr>
        <w:t> - дети - родители - один из актуальных вопросов сегодняшнего дня.</w:t>
      </w:r>
      <w:r w:rsidRPr="0030680F">
        <w:rPr>
          <w:rStyle w:val="apple-converted-space"/>
          <w:rFonts w:ascii="Times New Roman" w:hAnsi="Times New Roman" w:cs="Times New Roman"/>
          <w:color w:val="000000"/>
          <w:sz w:val="28"/>
          <w:szCs w:val="28"/>
        </w:rPr>
        <w:t> </w:t>
      </w:r>
    </w:p>
    <w:p w:rsidR="004E44FF" w:rsidRPr="009170DF" w:rsidRDefault="004E44FF" w:rsidP="004E44FF">
      <w:pPr>
        <w:spacing w:after="0" w:line="240" w:lineRule="auto"/>
        <w:ind w:left="60" w:firstLine="709"/>
        <w:rPr>
          <w:rFonts w:ascii="Times New Roman" w:hAnsi="Times New Roman" w:cs="Times New Roman"/>
          <w:b/>
          <w:color w:val="000000"/>
          <w:sz w:val="28"/>
          <w:szCs w:val="28"/>
        </w:rPr>
      </w:pPr>
      <w:r>
        <w:rPr>
          <w:rFonts w:ascii="Times New Roman" w:hAnsi="Times New Roman" w:cs="Times New Roman"/>
          <w:color w:val="000000"/>
          <w:sz w:val="28"/>
          <w:szCs w:val="28"/>
        </w:rPr>
        <w:tab/>
      </w:r>
      <w:r w:rsidRPr="009170DF">
        <w:rPr>
          <w:rFonts w:ascii="Times New Roman" w:hAnsi="Times New Roman" w:cs="Times New Roman"/>
          <w:b/>
          <w:color w:val="000000"/>
          <w:sz w:val="28"/>
          <w:szCs w:val="28"/>
        </w:rPr>
        <w:t>Современные формы взаимодействия воспитателя ДОУ и семьи ребенка третьего года жизни</w:t>
      </w:r>
    </w:p>
    <w:p w:rsidR="004E44FF" w:rsidRPr="0030680F" w:rsidRDefault="004E44FF" w:rsidP="004E44FF">
      <w:pPr>
        <w:spacing w:after="0" w:line="240" w:lineRule="auto"/>
        <w:ind w:left="60"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Традиционные формы работы с семьей</w:t>
      </w:r>
    </w:p>
    <w:p w:rsidR="004E44FF" w:rsidRDefault="004E44FF" w:rsidP="004E44FF">
      <w:pPr>
        <w:spacing w:after="0" w:line="240" w:lineRule="auto"/>
        <w:ind w:left="60"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xml:space="preserve"> К середине 20 века сложились достаточно устойчивые формы работы детского сада с семьей, которые в дошкольной педагогике принято считать традиционными. Условно их можно разделить на следующие группы: индивидуальные, коллект</w:t>
      </w:r>
      <w:r>
        <w:rPr>
          <w:rFonts w:ascii="Times New Roman" w:hAnsi="Times New Roman" w:cs="Times New Roman"/>
          <w:color w:val="000000"/>
          <w:sz w:val="28"/>
          <w:szCs w:val="28"/>
        </w:rPr>
        <w:t xml:space="preserve">ивные, наглядно-информационные </w:t>
      </w:r>
    </w:p>
    <w:p w:rsidR="004E44FF" w:rsidRDefault="004E44FF" w:rsidP="004E44FF">
      <w:pPr>
        <w:spacing w:after="0" w:line="240" w:lineRule="auto"/>
        <w:ind w:left="60" w:firstLine="709"/>
        <w:rPr>
          <w:rFonts w:ascii="Times New Roman" w:hAnsi="Times New Roman" w:cs="Times New Roman"/>
          <w:color w:val="000000"/>
          <w:sz w:val="28"/>
          <w:szCs w:val="28"/>
        </w:rPr>
      </w:pPr>
      <w:r>
        <w:rPr>
          <w:rFonts w:ascii="Times New Roman" w:hAnsi="Times New Roman" w:cs="Times New Roman"/>
          <w:color w:val="000000"/>
          <w:sz w:val="28"/>
          <w:szCs w:val="28"/>
        </w:rPr>
        <w:t>Таблица: Традиционные формы работы с семьей</w:t>
      </w:r>
    </w:p>
    <w:tbl>
      <w:tblPr>
        <w:tblStyle w:val="a4"/>
        <w:tblW w:w="0" w:type="auto"/>
        <w:tblInd w:w="60" w:type="dxa"/>
        <w:tblLook w:val="04A0" w:firstRow="1" w:lastRow="0" w:firstColumn="1" w:lastColumn="0" w:noHBand="0" w:noVBand="1"/>
      </w:tblPr>
      <w:tblGrid>
        <w:gridCol w:w="4604"/>
        <w:gridCol w:w="4681"/>
      </w:tblGrid>
      <w:tr w:rsidR="004E44FF" w:rsidTr="00B6220C">
        <w:tc>
          <w:tcPr>
            <w:tcW w:w="4785" w:type="dxa"/>
          </w:tcPr>
          <w:p w:rsidR="004E44FF" w:rsidRDefault="004E44FF" w:rsidP="00B6220C">
            <w:pPr>
              <w:spacing w:after="0" w:line="240" w:lineRule="auto"/>
              <w:rPr>
                <w:rFonts w:ascii="Times New Roman" w:hAnsi="Times New Roman" w:cs="Times New Roman"/>
                <w:color w:val="000000"/>
                <w:sz w:val="28"/>
                <w:szCs w:val="28"/>
              </w:rPr>
            </w:pPr>
          </w:p>
          <w:p w:rsidR="004E44FF" w:rsidRDefault="004E44FF" w:rsidP="00B6220C">
            <w:pPr>
              <w:spacing w:after="0" w:line="240" w:lineRule="auto"/>
              <w:rPr>
                <w:rFonts w:ascii="Times New Roman" w:hAnsi="Times New Roman" w:cs="Times New Roman"/>
                <w:color w:val="000000"/>
                <w:sz w:val="28"/>
                <w:szCs w:val="28"/>
              </w:rPr>
            </w:pPr>
          </w:p>
          <w:p w:rsidR="004E44FF" w:rsidRDefault="004E44FF" w:rsidP="00B6220C">
            <w:pPr>
              <w:spacing w:after="0" w:line="240" w:lineRule="auto"/>
              <w:rPr>
                <w:rFonts w:ascii="Times New Roman" w:hAnsi="Times New Roman" w:cs="Times New Roman"/>
                <w:color w:val="000000"/>
                <w:sz w:val="28"/>
                <w:szCs w:val="28"/>
              </w:rPr>
            </w:pPr>
          </w:p>
          <w:p w:rsidR="004E44FF" w:rsidRDefault="004E44FF" w:rsidP="00B6220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Индивидуальные формы</w:t>
            </w:r>
          </w:p>
        </w:tc>
        <w:tc>
          <w:tcPr>
            <w:tcW w:w="4786" w:type="dxa"/>
          </w:tcPr>
          <w:p w:rsidR="004E44FF" w:rsidRDefault="004E44FF" w:rsidP="00B6220C">
            <w:pPr>
              <w:spacing w:after="0" w:line="240" w:lineRule="auto"/>
              <w:rPr>
                <w:rFonts w:ascii="Times New Roman" w:hAnsi="Times New Roman" w:cs="Times New Roman"/>
                <w:color w:val="000000"/>
                <w:sz w:val="28"/>
                <w:szCs w:val="28"/>
              </w:rPr>
            </w:pPr>
            <w:r w:rsidRPr="00566E94">
              <w:rPr>
                <w:rFonts w:ascii="Times New Roman" w:hAnsi="Times New Roman" w:cs="Times New Roman"/>
                <w:color w:val="000000"/>
                <w:sz w:val="28"/>
                <w:szCs w:val="28"/>
              </w:rPr>
              <w:t>1.Педагогические беседы с</w:t>
            </w:r>
            <w:r>
              <w:rPr>
                <w:rFonts w:ascii="Times New Roman" w:hAnsi="Times New Roman" w:cs="Times New Roman"/>
                <w:color w:val="000000"/>
                <w:sz w:val="28"/>
                <w:szCs w:val="28"/>
              </w:rPr>
              <w:t xml:space="preserve"> родителями</w:t>
            </w:r>
            <w:r w:rsidRPr="00566E94">
              <w:rPr>
                <w:rFonts w:ascii="Times New Roman" w:hAnsi="Times New Roman" w:cs="Times New Roman"/>
                <w:color w:val="000000"/>
                <w:sz w:val="28"/>
                <w:szCs w:val="28"/>
              </w:rPr>
              <w:t>.</w:t>
            </w:r>
          </w:p>
          <w:p w:rsidR="004E44FF" w:rsidRPr="00566E94" w:rsidRDefault="004E44FF" w:rsidP="00B6220C">
            <w:pPr>
              <w:spacing w:after="0" w:line="240" w:lineRule="auto"/>
              <w:rPr>
                <w:rFonts w:ascii="Times New Roman" w:hAnsi="Times New Roman" w:cs="Times New Roman"/>
                <w:color w:val="000000"/>
                <w:sz w:val="28"/>
                <w:szCs w:val="28"/>
              </w:rPr>
            </w:pPr>
            <w:r w:rsidRPr="00566E94">
              <w:rPr>
                <w:rFonts w:ascii="Times New Roman" w:hAnsi="Times New Roman" w:cs="Times New Roman"/>
                <w:color w:val="000000"/>
                <w:sz w:val="28"/>
                <w:szCs w:val="28"/>
              </w:rPr>
              <w:t xml:space="preserve"> 2.Тематические консультации (проводятся специалистами). 3.Залочные консультации – ящик (конверт) для вопросов родителей. 4.Посещение семьи ребенка. 5.Переписка</w:t>
            </w:r>
            <w:r>
              <w:rPr>
                <w:rFonts w:ascii="Times New Roman" w:hAnsi="Times New Roman" w:cs="Times New Roman"/>
                <w:color w:val="000000"/>
                <w:sz w:val="28"/>
                <w:szCs w:val="28"/>
              </w:rPr>
              <w:t xml:space="preserve"> с родителями, </w:t>
            </w:r>
            <w:r w:rsidRPr="00566E94">
              <w:rPr>
                <w:rFonts w:ascii="Times New Roman" w:hAnsi="Times New Roman" w:cs="Times New Roman"/>
                <w:color w:val="000000"/>
                <w:sz w:val="28"/>
                <w:szCs w:val="28"/>
              </w:rPr>
              <w:t>индивидуальные памятки</w:t>
            </w:r>
            <w:r w:rsidRPr="00566E94">
              <w:rPr>
                <w:rFonts w:ascii="Times New Roman" w:hAnsi="Times New Roman" w:cs="Times New Roman"/>
                <w:color w:val="000000"/>
                <w:sz w:val="28"/>
                <w:szCs w:val="28"/>
              </w:rPr>
              <w:br/>
            </w:r>
            <w:r w:rsidRPr="00566E94">
              <w:rPr>
                <w:rFonts w:ascii="Times New Roman" w:hAnsi="Times New Roman" w:cs="Times New Roman"/>
                <w:color w:val="000000"/>
                <w:sz w:val="28"/>
                <w:szCs w:val="28"/>
              </w:rPr>
              <w:br/>
            </w:r>
          </w:p>
        </w:tc>
      </w:tr>
      <w:tr w:rsidR="004E44FF" w:rsidTr="00B6220C">
        <w:tc>
          <w:tcPr>
            <w:tcW w:w="4785" w:type="dxa"/>
          </w:tcPr>
          <w:p w:rsidR="004E44FF" w:rsidRDefault="004E44FF" w:rsidP="00B6220C">
            <w:pPr>
              <w:spacing w:after="0" w:line="240" w:lineRule="auto"/>
              <w:rPr>
                <w:rFonts w:ascii="Times New Roman" w:hAnsi="Times New Roman" w:cs="Times New Roman"/>
                <w:color w:val="000000"/>
                <w:sz w:val="28"/>
                <w:szCs w:val="28"/>
              </w:rPr>
            </w:pPr>
          </w:p>
          <w:p w:rsidR="004E44FF" w:rsidRDefault="004E44FF" w:rsidP="00B6220C">
            <w:pPr>
              <w:spacing w:after="0" w:line="240" w:lineRule="auto"/>
              <w:rPr>
                <w:rFonts w:ascii="Times New Roman" w:hAnsi="Times New Roman" w:cs="Times New Roman"/>
                <w:color w:val="000000"/>
                <w:sz w:val="28"/>
                <w:szCs w:val="28"/>
              </w:rPr>
            </w:pPr>
          </w:p>
          <w:p w:rsidR="004E44FF" w:rsidRDefault="004E44FF" w:rsidP="00B6220C">
            <w:pPr>
              <w:spacing w:after="0" w:line="240" w:lineRule="auto"/>
              <w:rPr>
                <w:rFonts w:ascii="Times New Roman" w:hAnsi="Times New Roman" w:cs="Times New Roman"/>
                <w:color w:val="000000"/>
                <w:sz w:val="28"/>
                <w:szCs w:val="28"/>
              </w:rPr>
            </w:pPr>
          </w:p>
          <w:p w:rsidR="004E44FF" w:rsidRDefault="004E44FF" w:rsidP="00B6220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Коллективные формы</w:t>
            </w:r>
          </w:p>
        </w:tc>
        <w:tc>
          <w:tcPr>
            <w:tcW w:w="4786" w:type="dxa"/>
          </w:tcPr>
          <w:p w:rsidR="004E44FF" w:rsidRDefault="004E44FF" w:rsidP="00B6220C">
            <w:pPr>
              <w:spacing w:after="0" w:line="240" w:lineRule="auto"/>
              <w:rPr>
                <w:rFonts w:ascii="Times New Roman" w:hAnsi="Times New Roman" w:cs="Times New Roman"/>
                <w:color w:val="000000"/>
                <w:sz w:val="28"/>
                <w:szCs w:val="28"/>
              </w:rPr>
            </w:pPr>
            <w:r w:rsidRPr="00566E94">
              <w:rPr>
                <w:rFonts w:ascii="Times New Roman" w:hAnsi="Times New Roman" w:cs="Times New Roman"/>
                <w:color w:val="000000"/>
                <w:sz w:val="28"/>
                <w:szCs w:val="28"/>
              </w:rPr>
              <w:t xml:space="preserve">1.Родительсике собрания (общие, групповые) – форма организованного ознакомления родителей с задачами, содержанием </w:t>
            </w:r>
            <w:r w:rsidRPr="00566E94">
              <w:rPr>
                <w:rFonts w:ascii="Times New Roman" w:hAnsi="Times New Roman" w:cs="Times New Roman"/>
                <w:color w:val="000000"/>
                <w:sz w:val="28"/>
                <w:szCs w:val="28"/>
              </w:rPr>
              <w:lastRenderedPageBreak/>
              <w:t>и методами воспитания детей определенного возраста в условиях ДОУ и семьи.</w:t>
            </w:r>
          </w:p>
          <w:p w:rsidR="004E44FF" w:rsidRDefault="004E44FF" w:rsidP="00B6220C">
            <w:pPr>
              <w:spacing w:after="0" w:line="240" w:lineRule="auto"/>
              <w:rPr>
                <w:rFonts w:ascii="Times New Roman" w:hAnsi="Times New Roman" w:cs="Times New Roman"/>
                <w:color w:val="000000"/>
                <w:sz w:val="28"/>
                <w:szCs w:val="28"/>
              </w:rPr>
            </w:pPr>
            <w:r w:rsidRPr="00566E94">
              <w:rPr>
                <w:rFonts w:ascii="Times New Roman" w:hAnsi="Times New Roman" w:cs="Times New Roman"/>
                <w:color w:val="000000"/>
                <w:sz w:val="28"/>
                <w:szCs w:val="28"/>
              </w:rPr>
              <w:t xml:space="preserve"> 2.Конференции. </w:t>
            </w:r>
          </w:p>
          <w:p w:rsidR="004E44FF" w:rsidRDefault="004E44FF" w:rsidP="00B6220C">
            <w:pPr>
              <w:spacing w:after="0" w:line="240" w:lineRule="auto"/>
              <w:rPr>
                <w:rFonts w:ascii="Times New Roman" w:hAnsi="Times New Roman" w:cs="Times New Roman"/>
                <w:color w:val="000000"/>
                <w:sz w:val="28"/>
                <w:szCs w:val="28"/>
              </w:rPr>
            </w:pPr>
            <w:r w:rsidRPr="00566E94">
              <w:rPr>
                <w:rFonts w:ascii="Times New Roman" w:hAnsi="Times New Roman" w:cs="Times New Roman"/>
                <w:color w:val="000000"/>
                <w:sz w:val="28"/>
                <w:szCs w:val="28"/>
              </w:rPr>
              <w:t>3.Круглые столы.</w:t>
            </w:r>
          </w:p>
          <w:p w:rsidR="004E44FF" w:rsidRDefault="004E44FF" w:rsidP="00B6220C">
            <w:pPr>
              <w:spacing w:after="0" w:line="240" w:lineRule="auto"/>
              <w:rPr>
                <w:rFonts w:ascii="Times New Roman" w:hAnsi="Times New Roman" w:cs="Times New Roman"/>
                <w:color w:val="000000"/>
                <w:sz w:val="28"/>
                <w:szCs w:val="28"/>
              </w:rPr>
            </w:pPr>
            <w:r w:rsidRPr="00566E94">
              <w:rPr>
                <w:rFonts w:ascii="Times New Roman" w:hAnsi="Times New Roman" w:cs="Times New Roman"/>
                <w:color w:val="000000"/>
                <w:sz w:val="28"/>
                <w:szCs w:val="28"/>
              </w:rPr>
              <w:t xml:space="preserve"> 4.Экскурсии по ДОУ с целью ознакомления родителей со специалистами, профилем и задачами ДОУ.</w:t>
            </w:r>
            <w:r>
              <w:rPr>
                <w:rFonts w:ascii="Arial" w:hAnsi="Arial" w:cs="Arial"/>
                <w:color w:val="000000"/>
                <w:sz w:val="20"/>
                <w:szCs w:val="20"/>
              </w:rPr>
              <w:br/>
            </w:r>
            <w:r>
              <w:rPr>
                <w:rFonts w:ascii="Arial" w:hAnsi="Arial" w:cs="Arial"/>
                <w:color w:val="000000"/>
                <w:sz w:val="20"/>
                <w:szCs w:val="20"/>
              </w:rPr>
              <w:br/>
            </w:r>
          </w:p>
        </w:tc>
      </w:tr>
      <w:tr w:rsidR="004E44FF" w:rsidTr="00B6220C">
        <w:tc>
          <w:tcPr>
            <w:tcW w:w="4785" w:type="dxa"/>
          </w:tcPr>
          <w:p w:rsidR="004E44FF" w:rsidRDefault="004E44FF" w:rsidP="00B6220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w:t>
            </w:r>
            <w:r w:rsidRPr="0030680F">
              <w:rPr>
                <w:rFonts w:ascii="Times New Roman" w:hAnsi="Times New Roman" w:cs="Times New Roman"/>
                <w:color w:val="000000"/>
                <w:sz w:val="28"/>
                <w:szCs w:val="28"/>
              </w:rPr>
              <w:t>аглядно-информационные</w:t>
            </w:r>
            <w:r>
              <w:rPr>
                <w:rFonts w:ascii="Times New Roman" w:hAnsi="Times New Roman" w:cs="Times New Roman"/>
                <w:color w:val="000000"/>
                <w:sz w:val="28"/>
                <w:szCs w:val="28"/>
              </w:rPr>
              <w:t xml:space="preserve"> формы</w:t>
            </w:r>
          </w:p>
        </w:tc>
        <w:tc>
          <w:tcPr>
            <w:tcW w:w="4786" w:type="dxa"/>
          </w:tcPr>
          <w:p w:rsidR="004E44FF" w:rsidRDefault="004E44FF" w:rsidP="00B6220C">
            <w:pPr>
              <w:spacing w:after="0" w:line="240" w:lineRule="auto"/>
              <w:rPr>
                <w:rFonts w:ascii="Times New Roman" w:hAnsi="Times New Roman" w:cs="Times New Roman"/>
                <w:color w:val="000000"/>
                <w:sz w:val="28"/>
                <w:szCs w:val="28"/>
              </w:rPr>
            </w:pPr>
            <w:r w:rsidRPr="00566E94">
              <w:rPr>
                <w:rFonts w:ascii="Times New Roman" w:hAnsi="Times New Roman" w:cs="Times New Roman"/>
                <w:color w:val="000000"/>
                <w:sz w:val="28"/>
                <w:szCs w:val="28"/>
              </w:rPr>
              <w:t>1.Записи бесед с детьми. 2.Видеофрагменты организации различных видов деятельности, режимных моментов и занятий.</w:t>
            </w:r>
          </w:p>
          <w:p w:rsidR="004E44FF" w:rsidRDefault="004E44FF" w:rsidP="00B6220C">
            <w:pPr>
              <w:spacing w:after="0" w:line="240" w:lineRule="auto"/>
              <w:rPr>
                <w:rFonts w:ascii="Times New Roman" w:hAnsi="Times New Roman" w:cs="Times New Roman"/>
                <w:color w:val="000000"/>
                <w:sz w:val="28"/>
                <w:szCs w:val="28"/>
              </w:rPr>
            </w:pPr>
            <w:r w:rsidRPr="00566E94">
              <w:rPr>
                <w:rFonts w:ascii="Times New Roman" w:hAnsi="Times New Roman" w:cs="Times New Roman"/>
                <w:color w:val="000000"/>
                <w:sz w:val="28"/>
                <w:szCs w:val="28"/>
              </w:rPr>
              <w:t xml:space="preserve"> 3.Фотографии.</w:t>
            </w:r>
          </w:p>
          <w:p w:rsidR="004E44FF" w:rsidRPr="00566E94" w:rsidRDefault="004E44FF" w:rsidP="00B6220C">
            <w:pPr>
              <w:spacing w:after="0" w:line="240" w:lineRule="auto"/>
              <w:rPr>
                <w:rFonts w:ascii="Times New Roman" w:hAnsi="Times New Roman" w:cs="Times New Roman"/>
                <w:color w:val="000000"/>
                <w:sz w:val="28"/>
                <w:szCs w:val="28"/>
              </w:rPr>
            </w:pPr>
            <w:r w:rsidRPr="00566E94">
              <w:rPr>
                <w:rFonts w:ascii="Times New Roman" w:hAnsi="Times New Roman" w:cs="Times New Roman"/>
                <w:color w:val="000000"/>
                <w:sz w:val="28"/>
                <w:szCs w:val="28"/>
              </w:rPr>
              <w:t xml:space="preserve"> 4.Выставки детских работ. 5.Стенды, ширмы, папки-передвижки.</w:t>
            </w:r>
            <w:r w:rsidRPr="00566E94">
              <w:rPr>
                <w:rFonts w:ascii="Times New Roman" w:hAnsi="Times New Roman" w:cs="Times New Roman"/>
                <w:color w:val="000000"/>
                <w:sz w:val="28"/>
                <w:szCs w:val="28"/>
              </w:rPr>
              <w:br/>
            </w:r>
            <w:r w:rsidRPr="00566E94">
              <w:rPr>
                <w:rFonts w:ascii="Times New Roman" w:hAnsi="Times New Roman" w:cs="Times New Roman"/>
                <w:color w:val="000000"/>
                <w:sz w:val="28"/>
                <w:szCs w:val="28"/>
              </w:rPr>
              <w:br/>
            </w:r>
          </w:p>
        </w:tc>
      </w:tr>
    </w:tbl>
    <w:p w:rsidR="004E44FF" w:rsidRDefault="004E44FF" w:rsidP="004E44FF">
      <w:pPr>
        <w:spacing w:after="0" w:line="240" w:lineRule="auto"/>
        <w:ind w:left="60" w:firstLine="709"/>
        <w:rPr>
          <w:rFonts w:ascii="Times New Roman" w:hAnsi="Times New Roman" w:cs="Times New Roman"/>
          <w:color w:val="000000"/>
          <w:sz w:val="28"/>
          <w:szCs w:val="28"/>
        </w:rPr>
      </w:pPr>
    </w:p>
    <w:p w:rsidR="004E44FF" w:rsidRDefault="004E44FF" w:rsidP="004E44FF">
      <w:pPr>
        <w:spacing w:after="0" w:line="240" w:lineRule="auto"/>
        <w:ind w:left="60"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Это формы работы</w:t>
      </w:r>
      <w:r>
        <w:rPr>
          <w:rFonts w:ascii="Times New Roman" w:hAnsi="Times New Roman" w:cs="Times New Roman"/>
          <w:color w:val="000000"/>
          <w:sz w:val="28"/>
          <w:szCs w:val="28"/>
        </w:rPr>
        <w:t>,</w:t>
      </w:r>
      <w:r w:rsidRPr="0030680F">
        <w:rPr>
          <w:rFonts w:ascii="Times New Roman" w:hAnsi="Times New Roman" w:cs="Times New Roman"/>
          <w:color w:val="000000"/>
          <w:sz w:val="28"/>
          <w:szCs w:val="28"/>
        </w:rPr>
        <w:t xml:space="preserve"> проверенные временем. Их классификация, структура, содержание, эффективность описаны во многих научных и методических источниках.</w:t>
      </w:r>
    </w:p>
    <w:p w:rsidR="004E44FF" w:rsidRDefault="004E44FF" w:rsidP="004E44FF">
      <w:pPr>
        <w:spacing w:after="0" w:line="240" w:lineRule="auto"/>
        <w:ind w:left="60"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Рассмотрим каждую из</w:t>
      </w:r>
      <w:r>
        <w:rPr>
          <w:rFonts w:ascii="Times New Roman" w:hAnsi="Times New Roman" w:cs="Times New Roman"/>
          <w:color w:val="000000"/>
          <w:sz w:val="28"/>
          <w:szCs w:val="28"/>
        </w:rPr>
        <w:t xml:space="preserve"> предложенных групп подробнее.</w:t>
      </w:r>
      <w:r w:rsidRPr="0030680F">
        <w:rPr>
          <w:rFonts w:ascii="Times New Roman" w:hAnsi="Times New Roman" w:cs="Times New Roman"/>
          <w:color w:val="000000"/>
          <w:sz w:val="28"/>
          <w:szCs w:val="28"/>
        </w:rPr>
        <w:t xml:space="preserve"> Индивидуальная форма - одна из наиболее доступных форм установления связи с семьей. Предназначены для дифференцированной работы с родителями воспитанников, к ним, прежде всего, относятся беседы с родителями, консультации, направленные на педагогическое пр</w:t>
      </w:r>
      <w:r>
        <w:rPr>
          <w:rFonts w:ascii="Times New Roman" w:hAnsi="Times New Roman" w:cs="Times New Roman"/>
          <w:color w:val="000000"/>
          <w:sz w:val="28"/>
          <w:szCs w:val="28"/>
        </w:rPr>
        <w:t>освещение.  Беседа может-</w:t>
      </w:r>
      <w:r w:rsidRPr="0030680F">
        <w:rPr>
          <w:rFonts w:ascii="Times New Roman" w:hAnsi="Times New Roman" w:cs="Times New Roman"/>
          <w:color w:val="000000"/>
          <w:sz w:val="28"/>
          <w:szCs w:val="28"/>
        </w:rPr>
        <w:t>быть как самостоятельной формой, так и применяться в сочетании с другими, например, она может быть включена в собрание, посещение семьи. Цель педагогической беседы - обмен мнениями по тому или иному вопросу; ее особенность - активное участие и</w:t>
      </w:r>
      <w:r>
        <w:rPr>
          <w:rFonts w:ascii="Times New Roman" w:hAnsi="Times New Roman" w:cs="Times New Roman"/>
          <w:color w:val="000000"/>
          <w:sz w:val="28"/>
          <w:szCs w:val="28"/>
        </w:rPr>
        <w:t>,</w:t>
      </w:r>
      <w:r w:rsidRPr="0030680F">
        <w:rPr>
          <w:rFonts w:ascii="Times New Roman" w:hAnsi="Times New Roman" w:cs="Times New Roman"/>
          <w:color w:val="000000"/>
          <w:sz w:val="28"/>
          <w:szCs w:val="28"/>
        </w:rPr>
        <w:t xml:space="preserve"> воспитателя и родителей. Беседа может воз</w:t>
      </w:r>
      <w:r>
        <w:rPr>
          <w:rFonts w:ascii="Times New Roman" w:hAnsi="Times New Roman" w:cs="Times New Roman"/>
          <w:color w:val="000000"/>
          <w:sz w:val="28"/>
          <w:szCs w:val="28"/>
        </w:rPr>
        <w:t xml:space="preserve">никать стихийно по инициативе и, </w:t>
      </w:r>
      <w:r w:rsidRPr="0030680F">
        <w:rPr>
          <w:rFonts w:ascii="Times New Roman" w:hAnsi="Times New Roman" w:cs="Times New Roman"/>
          <w:color w:val="000000"/>
          <w:sz w:val="28"/>
          <w:szCs w:val="28"/>
        </w:rPr>
        <w:t>родителей и педагога. Последний продумывает, какие вопросы задаст родителям, сообщает тему и просит их подготовить вопросы, на которые бы они хотели получить ответ. Планируя тематику бесед, надо стремиться к охвату по возможности всех сторон воспитания. В результате беседы родители должны получить новые знания по вопросам обучения и воспитания дошкольника. Беседа индивидуальна и адресуется конкретным людям.</w:t>
      </w:r>
    </w:p>
    <w:p w:rsidR="004E44FF" w:rsidRDefault="004E44FF" w:rsidP="004E44FF">
      <w:pPr>
        <w:spacing w:after="0" w:line="240" w:lineRule="auto"/>
        <w:ind w:left="60"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xml:space="preserve">  Консультации организуются с целью ответить на все вопросы, интересующие родителей. Часть консультации посвящается </w:t>
      </w:r>
      <w:r w:rsidRPr="0030680F">
        <w:rPr>
          <w:rFonts w:ascii="Times New Roman" w:hAnsi="Times New Roman" w:cs="Times New Roman"/>
          <w:color w:val="000000"/>
          <w:sz w:val="28"/>
          <w:szCs w:val="28"/>
        </w:rPr>
        <w:lastRenderedPageBreak/>
        <w:t>трудностям воспитания детей. Они могут проводиться и специалистами по общим и специальным вопросам, например, развитию музыкальности у ребенка, охране его психики, обучению грамоте и др. Консультации близки к беседам, основная их разница в том, что последние предусматривают диалог, его ведет организатор бесед. Педагог стремится дать родителям квалифицированный совет, чему-то научить. Эта форма помогает ближе узнать жизнь семьи и оказать помощь там, где больше всего она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 </w:t>
      </w:r>
    </w:p>
    <w:p w:rsidR="004E44FF" w:rsidRDefault="004E44FF" w:rsidP="004E44FF">
      <w:pPr>
        <w:spacing w:after="0" w:line="240" w:lineRule="auto"/>
        <w:ind w:left="60"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xml:space="preserve"> Коллективные (массовые) формы подразумевают работу со всем или большим составом родителей ДОУ (группы). Это совместные мероприятия педагогов и родителей. Некоторые из них подразумевают участие и детей. К коллективным формам относятся родительские собрания (групповые 3-4 раза в год и общие со всеми родителями воспитанников в начале и в конце года), групповые конференции, консультации, «Круглые столы» и др.  Групповые родительские собрания - это действенная форма работы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 Повестка дня собраний может быть разнообразной, с учетом пожеланий родителей. Традиционно повестка дня включает в себя чтение доклада, хотя от этого следует уходить и лучше вести диалог с использованием методов активизации родителей. В то же время, собрания, как общие, так и групповые оставляют родителей в роли пассивных слушателей и исполнителей. Воспитатели проводят эти формы работы в соответствии с интересующей их темы. Время на родительские выступления и вопросы отводится в конце собрания, хаотично, без подготовки. Это также дает недостаточный результат. </w:t>
      </w:r>
    </w:p>
    <w:p w:rsidR="004E44FF" w:rsidRDefault="004E44FF" w:rsidP="004E44FF">
      <w:pPr>
        <w:spacing w:after="0" w:line="240" w:lineRule="auto"/>
        <w:ind w:left="60"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Отдельную</w:t>
      </w:r>
      <w:r>
        <w:rPr>
          <w:rFonts w:ascii="Times New Roman" w:hAnsi="Times New Roman" w:cs="Times New Roman"/>
          <w:color w:val="000000"/>
          <w:sz w:val="28"/>
          <w:szCs w:val="28"/>
        </w:rPr>
        <w:t xml:space="preserve"> группу составляют наглядно-информационные методы.</w:t>
      </w:r>
      <w:r w:rsidRPr="0030680F">
        <w:rPr>
          <w:rFonts w:ascii="Times New Roman" w:hAnsi="Times New Roman" w:cs="Times New Roman"/>
          <w:color w:val="000000"/>
          <w:sz w:val="28"/>
          <w:szCs w:val="28"/>
        </w:rPr>
        <w:t xml:space="preserve"> Они играют роль опосредованного общения между педагогами и родителями. К ним относятся родительские уголки, тематические выставки стенды, ширмы, папки-передвижки, которые знакомят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w:t>
      </w:r>
    </w:p>
    <w:p w:rsidR="004E44FF" w:rsidRDefault="004E44FF" w:rsidP="004E44FF">
      <w:pPr>
        <w:spacing w:after="0" w:line="240" w:lineRule="auto"/>
        <w:ind w:left="60"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xml:space="preserve"> Таким образом, анализ традиционных форм работы с семьей показывает, что ведущая роль в организации работы с семьей отводится педагогам. При добросовестном выполнении они полезны и необходимы до сих пор. В то же время, следует отметить, что в современных условиях эти формы работы больших результатов не дает, т.к. невозможно разглядеть проблемы каждой семьи индивидуально. Беседы, консультации в основном исходят от воспитателей и ведутся в том направлении, которое кажется необходимым им, запрос от родителей идет редко. </w:t>
      </w:r>
    </w:p>
    <w:p w:rsidR="004E44FF" w:rsidRDefault="004E44FF" w:rsidP="004E44FF">
      <w:pPr>
        <w:spacing w:after="0" w:line="240" w:lineRule="auto"/>
        <w:ind w:left="60"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lastRenderedPageBreak/>
        <w:t>Наглядная пропаганда, чаще всего, оформляется педагогами в виде стендов, тематических выставок. Родители знакомятся с ней чисто механически, когда забирают детей домой из группы. Посещение же семьи воспитателем для выяснения общих условий семейного воспитания в последнее время вызывает недовольство родителей по причине ухудшения э</w:t>
      </w:r>
      <w:r>
        <w:rPr>
          <w:rFonts w:ascii="Times New Roman" w:hAnsi="Times New Roman" w:cs="Times New Roman"/>
          <w:color w:val="000000"/>
          <w:sz w:val="28"/>
          <w:szCs w:val="28"/>
        </w:rPr>
        <w:t>кономического положения семей.</w:t>
      </w:r>
      <w:r w:rsidRPr="0030680F">
        <w:rPr>
          <w:rFonts w:ascii="Times New Roman" w:hAnsi="Times New Roman" w:cs="Times New Roman"/>
          <w:color w:val="000000"/>
          <w:sz w:val="28"/>
          <w:szCs w:val="28"/>
        </w:rPr>
        <w:t xml:space="preserve"> Все это указывает на то, что семья воспринимается общественностью как педагогически несовершенный фактор в становлении личности ребенка. К сожалению, некоторые педагоги исходят из того, что именно они должны «разъяснять» родителям, как следует воспитывать своих чад, и избирают назидательный тон: не советуют и предлагают, а требуют; не подсказывают, а наставляют. Все это отталкивает родителей. А итог один - детский сад и родители занимаются воспитанием ребенка, не взаимодействуя друг с другом. Да и сами формы работы с семьей не дают должных результатов, так как направлены на взаимодействие с широким кругом родителей, со всем родительским коллективом группы. В этих условиях невозможно узнать индивидуальность семьи и ребенка, его проблемы и успехи, сблизиться и контактировать, активизировать и работать сообща. Поэтому в современных условиях коллективы детских садов выбирают новую философию взаимодействия ДОУ с семьей. </w:t>
      </w:r>
    </w:p>
    <w:p w:rsidR="004E44FF" w:rsidRPr="002B05AF" w:rsidRDefault="004E44FF" w:rsidP="004E44FF">
      <w:pPr>
        <w:spacing w:after="0" w:line="240" w:lineRule="auto"/>
        <w:ind w:left="60" w:firstLine="709"/>
        <w:rPr>
          <w:rFonts w:ascii="Times New Roman" w:hAnsi="Times New Roman" w:cs="Times New Roman"/>
          <w:b/>
          <w:color w:val="000000"/>
          <w:sz w:val="28"/>
          <w:szCs w:val="28"/>
        </w:rPr>
      </w:pPr>
      <w:r w:rsidRPr="002B05AF">
        <w:rPr>
          <w:rFonts w:ascii="Times New Roman" w:hAnsi="Times New Roman" w:cs="Times New Roman"/>
          <w:b/>
          <w:color w:val="000000"/>
          <w:sz w:val="28"/>
          <w:szCs w:val="28"/>
        </w:rPr>
        <w:t xml:space="preserve">     Современные формы взаимодействия с семьей</w:t>
      </w:r>
      <w:r>
        <w:rPr>
          <w:rFonts w:ascii="Times New Roman" w:hAnsi="Times New Roman" w:cs="Times New Roman"/>
          <w:b/>
          <w:color w:val="000000"/>
          <w:sz w:val="28"/>
          <w:szCs w:val="28"/>
        </w:rPr>
        <w:t>.</w:t>
      </w:r>
      <w:r w:rsidRPr="002B05AF">
        <w:rPr>
          <w:rFonts w:ascii="Times New Roman" w:hAnsi="Times New Roman" w:cs="Times New Roman"/>
          <w:b/>
          <w:color w:val="000000"/>
          <w:sz w:val="28"/>
          <w:szCs w:val="28"/>
        </w:rPr>
        <w:t xml:space="preserve"> </w:t>
      </w:r>
    </w:p>
    <w:p w:rsidR="004E44FF" w:rsidRDefault="004E44FF" w:rsidP="004E44FF">
      <w:pPr>
        <w:spacing w:after="0" w:line="240" w:lineRule="auto"/>
        <w:ind w:left="60"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В настоящее время в рамках работы ДОУ и семьи начали активно использоваться инновационные формы и методы работы с семьей.  Современные семьи, разные по составу, культурным традициям и взглядам на воспитание, по-разному понимают место ребенка в жизни общества. Тем не менее, все они едины в желании самого наилучшего для своего малыша, но, к сожалению, далеко не все готовы откликнуться на различные инициативы детского сада. Задача педагогического коллектива заинтересовать родителей и вовлечь их в создание единого культурно-образовательного пространства «детский сад-семья». Решая эту задачу, педагоги ищут новые формы и методы работы с родителями. В настоящее время практикой накоплено многообразие нетрадиционных форм взаимодействия с семьями воспитанников. Они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 его в другой, новой для себя обстановке, сближаются с педагогами. Так, Т.В. Кротова</w:t>
      </w:r>
      <w:r w:rsidRPr="006A2274">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30680F">
        <w:rPr>
          <w:rFonts w:ascii="Times New Roman" w:hAnsi="Times New Roman" w:cs="Times New Roman"/>
          <w:color w:val="000000"/>
          <w:sz w:val="28"/>
          <w:szCs w:val="28"/>
        </w:rPr>
        <w:t xml:space="preserve"> выделяет </w:t>
      </w:r>
      <w:r w:rsidR="004E3157">
        <w:rPr>
          <w:rFonts w:ascii="Times New Roman" w:hAnsi="Times New Roman" w:cs="Times New Roman"/>
          <w:color w:val="000000"/>
          <w:sz w:val="28"/>
          <w:szCs w:val="28"/>
        </w:rPr>
        <w:t>следующие нетрадиционные формы</w:t>
      </w:r>
      <w:r w:rsidRPr="0030680F">
        <w:rPr>
          <w:rFonts w:ascii="Times New Roman" w:hAnsi="Times New Roman" w:cs="Times New Roman"/>
          <w:color w:val="000000"/>
          <w:sz w:val="28"/>
          <w:szCs w:val="28"/>
        </w:rPr>
        <w:t xml:space="preserve">. </w:t>
      </w:r>
    </w:p>
    <w:p w:rsidR="004E44FF" w:rsidRDefault="004E44FF" w:rsidP="004E44FF">
      <w:pPr>
        <w:spacing w:after="0" w:line="240" w:lineRule="auto"/>
        <w:ind w:left="60" w:firstLine="709"/>
        <w:rPr>
          <w:rFonts w:ascii="Times New Roman" w:hAnsi="Times New Roman" w:cs="Times New Roman"/>
          <w:color w:val="000000"/>
          <w:sz w:val="28"/>
          <w:szCs w:val="28"/>
        </w:rPr>
      </w:pPr>
      <w:r>
        <w:rPr>
          <w:rFonts w:ascii="Times New Roman" w:hAnsi="Times New Roman" w:cs="Times New Roman"/>
          <w:color w:val="000000"/>
          <w:sz w:val="28"/>
          <w:szCs w:val="28"/>
        </w:rPr>
        <w:t>Таблица: </w:t>
      </w:r>
      <w:r w:rsidRPr="0030680F">
        <w:rPr>
          <w:rFonts w:ascii="Times New Roman" w:hAnsi="Times New Roman" w:cs="Times New Roman"/>
          <w:color w:val="000000"/>
          <w:sz w:val="28"/>
          <w:szCs w:val="28"/>
        </w:rPr>
        <w:t>Нетрадиционные формы организации общения педагогов и родителей</w:t>
      </w:r>
    </w:p>
    <w:tbl>
      <w:tblPr>
        <w:tblStyle w:val="a4"/>
        <w:tblW w:w="0" w:type="auto"/>
        <w:tblInd w:w="60" w:type="dxa"/>
        <w:tblLook w:val="04A0" w:firstRow="1" w:lastRow="0" w:firstColumn="1" w:lastColumn="0" w:noHBand="0" w:noVBand="1"/>
      </w:tblPr>
      <w:tblGrid>
        <w:gridCol w:w="2360"/>
        <w:gridCol w:w="3434"/>
        <w:gridCol w:w="3491"/>
      </w:tblGrid>
      <w:tr w:rsidR="004E44FF" w:rsidRPr="006A2274" w:rsidTr="00B6220C">
        <w:trPr>
          <w:trHeight w:val="1151"/>
        </w:trPr>
        <w:tc>
          <w:tcPr>
            <w:tcW w:w="2397" w:type="dxa"/>
          </w:tcPr>
          <w:p w:rsidR="004E44FF" w:rsidRPr="006A2274" w:rsidRDefault="004E44FF" w:rsidP="00B6220C">
            <w:pPr>
              <w:spacing w:after="0" w:line="240" w:lineRule="auto"/>
              <w:rPr>
                <w:rFonts w:ascii="Times New Roman" w:hAnsi="Times New Roman" w:cs="Times New Roman"/>
                <w:color w:val="000000"/>
                <w:sz w:val="28"/>
                <w:szCs w:val="28"/>
              </w:rPr>
            </w:pPr>
            <w:r w:rsidRPr="006A2274">
              <w:rPr>
                <w:rFonts w:ascii="Times New Roman" w:hAnsi="Times New Roman" w:cs="Times New Roman"/>
                <w:color w:val="000000"/>
                <w:sz w:val="28"/>
                <w:szCs w:val="28"/>
              </w:rPr>
              <w:t>Наименование</w:t>
            </w:r>
            <w:r w:rsidRPr="006A2274">
              <w:rPr>
                <w:rFonts w:ascii="Times New Roman" w:hAnsi="Times New Roman" w:cs="Times New Roman"/>
                <w:color w:val="000000"/>
                <w:sz w:val="28"/>
                <w:szCs w:val="28"/>
              </w:rPr>
              <w:br/>
            </w:r>
            <w:r w:rsidRPr="006A2274">
              <w:rPr>
                <w:rFonts w:ascii="Times New Roman" w:hAnsi="Times New Roman" w:cs="Times New Roman"/>
                <w:color w:val="000000"/>
                <w:sz w:val="28"/>
                <w:szCs w:val="28"/>
              </w:rPr>
              <w:br/>
            </w:r>
          </w:p>
        </w:tc>
        <w:tc>
          <w:tcPr>
            <w:tcW w:w="3490" w:type="dxa"/>
          </w:tcPr>
          <w:p w:rsidR="004E44FF" w:rsidRDefault="004E44FF" w:rsidP="00B6220C">
            <w:pPr>
              <w:spacing w:after="0" w:line="240" w:lineRule="auto"/>
              <w:rPr>
                <w:rFonts w:ascii="Times New Roman" w:hAnsi="Times New Roman" w:cs="Times New Roman"/>
                <w:color w:val="000000"/>
                <w:sz w:val="28"/>
                <w:szCs w:val="28"/>
              </w:rPr>
            </w:pPr>
            <w:r w:rsidRPr="006A2274">
              <w:rPr>
                <w:rFonts w:ascii="Times New Roman" w:hAnsi="Times New Roman" w:cs="Times New Roman"/>
                <w:color w:val="000000"/>
                <w:sz w:val="28"/>
                <w:szCs w:val="28"/>
              </w:rPr>
              <w:t>С какой целью используется эта</w:t>
            </w:r>
          </w:p>
          <w:p w:rsidR="004E44FF" w:rsidRPr="006A2274" w:rsidRDefault="004E44FF" w:rsidP="00B6220C">
            <w:pPr>
              <w:spacing w:after="0" w:line="240" w:lineRule="auto"/>
              <w:rPr>
                <w:rFonts w:ascii="Times New Roman" w:hAnsi="Times New Roman" w:cs="Times New Roman"/>
                <w:color w:val="000000"/>
                <w:sz w:val="28"/>
                <w:szCs w:val="28"/>
              </w:rPr>
            </w:pPr>
            <w:r w:rsidRPr="006A2274">
              <w:rPr>
                <w:rFonts w:ascii="Times New Roman" w:hAnsi="Times New Roman" w:cs="Times New Roman"/>
                <w:color w:val="000000"/>
                <w:sz w:val="28"/>
                <w:szCs w:val="28"/>
              </w:rPr>
              <w:t>форма</w:t>
            </w:r>
            <w:r w:rsidRPr="006A2274">
              <w:rPr>
                <w:rStyle w:val="apple-converted-space"/>
                <w:rFonts w:ascii="Times New Roman" w:hAnsi="Times New Roman" w:cs="Times New Roman"/>
                <w:color w:val="000000"/>
                <w:sz w:val="28"/>
                <w:szCs w:val="28"/>
              </w:rPr>
              <w:t> </w:t>
            </w:r>
            <w:r w:rsidRPr="006A2274">
              <w:rPr>
                <w:rFonts w:ascii="Times New Roman" w:hAnsi="Times New Roman" w:cs="Times New Roman"/>
                <w:color w:val="000000"/>
                <w:sz w:val="28"/>
                <w:szCs w:val="28"/>
              </w:rPr>
              <w:br/>
            </w:r>
            <w:r w:rsidRPr="006A2274">
              <w:rPr>
                <w:rFonts w:ascii="Times New Roman" w:hAnsi="Times New Roman" w:cs="Times New Roman"/>
                <w:color w:val="000000"/>
                <w:sz w:val="28"/>
                <w:szCs w:val="28"/>
              </w:rPr>
              <w:br/>
            </w:r>
          </w:p>
        </w:tc>
        <w:tc>
          <w:tcPr>
            <w:tcW w:w="3549" w:type="dxa"/>
          </w:tcPr>
          <w:p w:rsidR="004E44FF" w:rsidRPr="006A2274" w:rsidRDefault="004E44FF" w:rsidP="00B6220C">
            <w:pPr>
              <w:spacing w:after="0" w:line="240" w:lineRule="auto"/>
              <w:rPr>
                <w:rFonts w:ascii="Times New Roman" w:hAnsi="Times New Roman" w:cs="Times New Roman"/>
                <w:color w:val="000000"/>
                <w:sz w:val="28"/>
                <w:szCs w:val="28"/>
              </w:rPr>
            </w:pPr>
            <w:r w:rsidRPr="006A2274">
              <w:rPr>
                <w:rFonts w:ascii="Times New Roman" w:hAnsi="Times New Roman" w:cs="Times New Roman"/>
                <w:color w:val="000000"/>
                <w:sz w:val="28"/>
                <w:szCs w:val="28"/>
              </w:rPr>
              <w:t>Формы проведения общения</w:t>
            </w:r>
            <w:r w:rsidRPr="006A2274">
              <w:rPr>
                <w:rFonts w:ascii="Times New Roman" w:hAnsi="Times New Roman" w:cs="Times New Roman"/>
                <w:color w:val="000000"/>
                <w:sz w:val="28"/>
                <w:szCs w:val="28"/>
              </w:rPr>
              <w:br/>
            </w:r>
            <w:r w:rsidRPr="006A2274">
              <w:rPr>
                <w:rFonts w:ascii="Times New Roman" w:hAnsi="Times New Roman" w:cs="Times New Roman"/>
                <w:color w:val="000000"/>
                <w:sz w:val="28"/>
                <w:szCs w:val="28"/>
              </w:rPr>
              <w:br/>
            </w:r>
          </w:p>
        </w:tc>
      </w:tr>
      <w:tr w:rsidR="004E44FF" w:rsidRPr="006A2274" w:rsidTr="00B6220C">
        <w:trPr>
          <w:trHeight w:val="2185"/>
        </w:trPr>
        <w:tc>
          <w:tcPr>
            <w:tcW w:w="2397" w:type="dxa"/>
          </w:tcPr>
          <w:p w:rsidR="004E44FF" w:rsidRDefault="004E44FF" w:rsidP="00B6220C">
            <w:pPr>
              <w:spacing w:after="0" w:line="240" w:lineRule="auto"/>
              <w:rPr>
                <w:rFonts w:ascii="Times New Roman" w:hAnsi="Times New Roman" w:cs="Times New Roman"/>
                <w:color w:val="000000"/>
                <w:sz w:val="28"/>
                <w:szCs w:val="28"/>
              </w:rPr>
            </w:pPr>
          </w:p>
          <w:p w:rsidR="004E44FF" w:rsidRPr="006A2274" w:rsidRDefault="004E44FF" w:rsidP="00B6220C">
            <w:pPr>
              <w:spacing w:after="0" w:line="240" w:lineRule="auto"/>
              <w:rPr>
                <w:rFonts w:ascii="Times New Roman" w:hAnsi="Times New Roman" w:cs="Times New Roman"/>
                <w:color w:val="000000"/>
                <w:sz w:val="28"/>
                <w:szCs w:val="28"/>
              </w:rPr>
            </w:pPr>
            <w:r w:rsidRPr="006A2274">
              <w:rPr>
                <w:rFonts w:ascii="Times New Roman" w:hAnsi="Times New Roman" w:cs="Times New Roman"/>
                <w:color w:val="000000"/>
                <w:sz w:val="28"/>
                <w:szCs w:val="28"/>
              </w:rPr>
              <w:t>Информационно-аналитические</w:t>
            </w:r>
            <w:r w:rsidRPr="006A2274">
              <w:rPr>
                <w:rFonts w:ascii="Times New Roman" w:hAnsi="Times New Roman" w:cs="Times New Roman"/>
                <w:color w:val="000000"/>
                <w:sz w:val="28"/>
                <w:szCs w:val="28"/>
              </w:rPr>
              <w:br/>
            </w:r>
            <w:r w:rsidRPr="006A2274">
              <w:rPr>
                <w:rFonts w:ascii="Times New Roman" w:hAnsi="Times New Roman" w:cs="Times New Roman"/>
                <w:color w:val="000000"/>
                <w:sz w:val="28"/>
                <w:szCs w:val="28"/>
              </w:rPr>
              <w:br/>
            </w:r>
          </w:p>
        </w:tc>
        <w:tc>
          <w:tcPr>
            <w:tcW w:w="3490" w:type="dxa"/>
          </w:tcPr>
          <w:p w:rsidR="004E44FF" w:rsidRPr="006A2274" w:rsidRDefault="004E44FF" w:rsidP="00B6220C">
            <w:pPr>
              <w:spacing w:after="0" w:line="240" w:lineRule="auto"/>
              <w:rPr>
                <w:rFonts w:ascii="Times New Roman" w:hAnsi="Times New Roman" w:cs="Times New Roman"/>
                <w:color w:val="000000"/>
                <w:sz w:val="28"/>
                <w:szCs w:val="28"/>
              </w:rPr>
            </w:pPr>
            <w:r w:rsidRPr="006A2274">
              <w:rPr>
                <w:rFonts w:ascii="Times New Roman" w:hAnsi="Times New Roman" w:cs="Times New Roman"/>
                <w:color w:val="000000"/>
                <w:sz w:val="28"/>
                <w:szCs w:val="28"/>
              </w:rPr>
              <w:t>Выявление интересов, потребностей, запросов родителей, уровня их педагогической грамотности</w:t>
            </w:r>
            <w:r w:rsidRPr="006A2274">
              <w:rPr>
                <w:rFonts w:ascii="Times New Roman" w:hAnsi="Times New Roman" w:cs="Times New Roman"/>
                <w:color w:val="000000"/>
                <w:sz w:val="28"/>
                <w:szCs w:val="28"/>
              </w:rPr>
              <w:br/>
            </w:r>
            <w:r w:rsidRPr="006A2274">
              <w:rPr>
                <w:rFonts w:ascii="Times New Roman" w:hAnsi="Times New Roman" w:cs="Times New Roman"/>
                <w:color w:val="000000"/>
                <w:sz w:val="28"/>
                <w:szCs w:val="28"/>
              </w:rPr>
              <w:br/>
            </w:r>
          </w:p>
        </w:tc>
        <w:tc>
          <w:tcPr>
            <w:tcW w:w="3549" w:type="dxa"/>
          </w:tcPr>
          <w:p w:rsidR="004E44FF" w:rsidRPr="006A2274" w:rsidRDefault="004E44FF" w:rsidP="00B6220C">
            <w:pPr>
              <w:spacing w:after="0" w:line="240" w:lineRule="auto"/>
              <w:rPr>
                <w:rFonts w:ascii="Times New Roman" w:hAnsi="Times New Roman" w:cs="Times New Roman"/>
                <w:color w:val="000000"/>
                <w:sz w:val="28"/>
                <w:szCs w:val="28"/>
              </w:rPr>
            </w:pPr>
            <w:r w:rsidRPr="006A2274">
              <w:rPr>
                <w:rFonts w:ascii="Times New Roman" w:hAnsi="Times New Roman" w:cs="Times New Roman"/>
                <w:color w:val="000000"/>
                <w:sz w:val="28"/>
                <w:szCs w:val="28"/>
              </w:rPr>
              <w:t>Проведение социологических срезов, опросов, «Почтовый ящик»</w:t>
            </w:r>
            <w:r w:rsidRPr="006A2274">
              <w:rPr>
                <w:rFonts w:ascii="Times New Roman" w:hAnsi="Times New Roman" w:cs="Times New Roman"/>
                <w:color w:val="000000"/>
                <w:sz w:val="28"/>
                <w:szCs w:val="28"/>
              </w:rPr>
              <w:br/>
            </w:r>
            <w:r w:rsidRPr="006A2274">
              <w:rPr>
                <w:rFonts w:ascii="Times New Roman" w:hAnsi="Times New Roman" w:cs="Times New Roman"/>
                <w:color w:val="000000"/>
                <w:sz w:val="28"/>
                <w:szCs w:val="28"/>
              </w:rPr>
              <w:br/>
            </w:r>
          </w:p>
        </w:tc>
      </w:tr>
      <w:tr w:rsidR="004E44FF" w:rsidRPr="006A2274" w:rsidTr="00B6220C">
        <w:trPr>
          <w:trHeight w:val="4069"/>
        </w:trPr>
        <w:tc>
          <w:tcPr>
            <w:tcW w:w="2397" w:type="dxa"/>
          </w:tcPr>
          <w:p w:rsidR="004E44FF" w:rsidRDefault="004E44FF" w:rsidP="00B6220C">
            <w:pPr>
              <w:spacing w:after="0" w:line="240" w:lineRule="auto"/>
              <w:rPr>
                <w:rFonts w:ascii="Times New Roman" w:hAnsi="Times New Roman" w:cs="Times New Roman"/>
                <w:color w:val="000000"/>
                <w:sz w:val="28"/>
                <w:szCs w:val="28"/>
              </w:rPr>
            </w:pPr>
          </w:p>
          <w:p w:rsidR="004E44FF" w:rsidRDefault="004E44FF" w:rsidP="00B6220C">
            <w:pPr>
              <w:spacing w:after="0" w:line="240" w:lineRule="auto"/>
              <w:rPr>
                <w:rFonts w:ascii="Times New Roman" w:hAnsi="Times New Roman" w:cs="Times New Roman"/>
                <w:color w:val="000000"/>
                <w:sz w:val="28"/>
                <w:szCs w:val="28"/>
              </w:rPr>
            </w:pPr>
          </w:p>
          <w:p w:rsidR="004E44FF" w:rsidRDefault="004E44FF" w:rsidP="00B6220C">
            <w:pPr>
              <w:spacing w:after="0" w:line="240" w:lineRule="auto"/>
              <w:rPr>
                <w:rFonts w:ascii="Times New Roman" w:hAnsi="Times New Roman" w:cs="Times New Roman"/>
                <w:color w:val="000000"/>
                <w:sz w:val="28"/>
                <w:szCs w:val="28"/>
              </w:rPr>
            </w:pPr>
          </w:p>
          <w:p w:rsidR="004E44FF" w:rsidRDefault="004E44FF" w:rsidP="00B6220C">
            <w:pPr>
              <w:spacing w:after="0" w:line="240" w:lineRule="auto"/>
              <w:rPr>
                <w:rFonts w:ascii="Times New Roman" w:hAnsi="Times New Roman" w:cs="Times New Roman"/>
                <w:color w:val="000000"/>
                <w:sz w:val="28"/>
                <w:szCs w:val="28"/>
              </w:rPr>
            </w:pPr>
          </w:p>
          <w:p w:rsidR="004E44FF" w:rsidRPr="006A2274" w:rsidRDefault="004E44FF" w:rsidP="00B6220C">
            <w:pPr>
              <w:spacing w:after="0" w:line="240" w:lineRule="auto"/>
              <w:rPr>
                <w:rFonts w:ascii="Times New Roman" w:hAnsi="Times New Roman" w:cs="Times New Roman"/>
                <w:color w:val="000000"/>
                <w:sz w:val="28"/>
                <w:szCs w:val="28"/>
              </w:rPr>
            </w:pPr>
            <w:r w:rsidRPr="006A2274">
              <w:rPr>
                <w:rFonts w:ascii="Times New Roman" w:hAnsi="Times New Roman" w:cs="Times New Roman"/>
                <w:color w:val="000000"/>
                <w:sz w:val="28"/>
                <w:szCs w:val="28"/>
              </w:rPr>
              <w:t>Познавательные</w:t>
            </w:r>
            <w:r w:rsidRPr="006A2274">
              <w:rPr>
                <w:rFonts w:ascii="Times New Roman" w:hAnsi="Times New Roman" w:cs="Times New Roman"/>
                <w:color w:val="000000"/>
                <w:sz w:val="28"/>
                <w:szCs w:val="28"/>
              </w:rPr>
              <w:br/>
            </w:r>
            <w:r w:rsidRPr="006A2274">
              <w:rPr>
                <w:rFonts w:ascii="Times New Roman" w:hAnsi="Times New Roman" w:cs="Times New Roman"/>
                <w:color w:val="000000"/>
                <w:sz w:val="28"/>
                <w:szCs w:val="28"/>
              </w:rPr>
              <w:br/>
            </w:r>
          </w:p>
        </w:tc>
        <w:tc>
          <w:tcPr>
            <w:tcW w:w="3490" w:type="dxa"/>
          </w:tcPr>
          <w:p w:rsidR="004E44FF" w:rsidRPr="006A2274" w:rsidRDefault="004E44FF" w:rsidP="00B6220C">
            <w:pPr>
              <w:spacing w:after="0" w:line="240" w:lineRule="auto"/>
              <w:rPr>
                <w:rFonts w:ascii="Times New Roman" w:hAnsi="Times New Roman" w:cs="Times New Roman"/>
                <w:color w:val="000000"/>
                <w:sz w:val="28"/>
                <w:szCs w:val="28"/>
              </w:rPr>
            </w:pPr>
            <w:r w:rsidRPr="006A2274">
              <w:rPr>
                <w:rFonts w:ascii="Times New Roman" w:hAnsi="Times New Roman" w:cs="Times New Roman"/>
                <w:color w:val="000000"/>
                <w:sz w:val="28"/>
                <w:szCs w:val="28"/>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r w:rsidRPr="006A2274">
              <w:rPr>
                <w:rFonts w:ascii="Times New Roman" w:hAnsi="Times New Roman" w:cs="Times New Roman"/>
                <w:color w:val="000000"/>
                <w:sz w:val="28"/>
                <w:szCs w:val="28"/>
              </w:rPr>
              <w:br/>
            </w:r>
            <w:r w:rsidRPr="006A2274">
              <w:rPr>
                <w:rFonts w:ascii="Times New Roman" w:hAnsi="Times New Roman" w:cs="Times New Roman"/>
                <w:color w:val="000000"/>
                <w:sz w:val="28"/>
                <w:szCs w:val="28"/>
              </w:rPr>
              <w:br/>
            </w:r>
          </w:p>
        </w:tc>
        <w:tc>
          <w:tcPr>
            <w:tcW w:w="3549" w:type="dxa"/>
          </w:tcPr>
          <w:p w:rsidR="004E44FF" w:rsidRDefault="004E44FF" w:rsidP="00B6220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Семинары-практикумы, педагоги</w:t>
            </w:r>
            <w:r w:rsidRPr="006A2274">
              <w:rPr>
                <w:rFonts w:ascii="Times New Roman" w:hAnsi="Times New Roman" w:cs="Times New Roman"/>
                <w:color w:val="000000"/>
                <w:sz w:val="28"/>
                <w:szCs w:val="28"/>
              </w:rPr>
              <w:t>ческий брифинг, педагогическая гостин</w:t>
            </w:r>
            <w:r>
              <w:rPr>
                <w:rFonts w:ascii="Times New Roman" w:hAnsi="Times New Roman" w:cs="Times New Roman"/>
                <w:color w:val="000000"/>
                <w:sz w:val="28"/>
                <w:szCs w:val="28"/>
              </w:rPr>
              <w:t>ая, проведение собраний, консул</w:t>
            </w:r>
            <w:r w:rsidRPr="006A2274">
              <w:rPr>
                <w:rFonts w:ascii="Times New Roman" w:hAnsi="Times New Roman" w:cs="Times New Roman"/>
                <w:color w:val="000000"/>
                <w:sz w:val="28"/>
                <w:szCs w:val="28"/>
              </w:rPr>
              <w:t>ьтаций в нетрадиционной форме, </w:t>
            </w:r>
            <w:r>
              <w:rPr>
                <w:rFonts w:ascii="Times New Roman" w:hAnsi="Times New Roman" w:cs="Times New Roman"/>
                <w:color w:val="000000"/>
                <w:sz w:val="28"/>
                <w:szCs w:val="28"/>
              </w:rPr>
              <w:t>устные педагогические журналы,</w:t>
            </w:r>
          </w:p>
          <w:p w:rsidR="004E44FF" w:rsidRDefault="004E44FF" w:rsidP="00B6220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и</w:t>
            </w:r>
            <w:r w:rsidRPr="006A2274">
              <w:rPr>
                <w:rFonts w:ascii="Times New Roman" w:hAnsi="Times New Roman" w:cs="Times New Roman"/>
                <w:color w:val="000000"/>
                <w:sz w:val="28"/>
                <w:szCs w:val="28"/>
              </w:rPr>
              <w:t>гры с педагогическим содержанием,</w:t>
            </w:r>
          </w:p>
          <w:p w:rsidR="004E44FF" w:rsidRPr="006A2274" w:rsidRDefault="004E44FF" w:rsidP="00B6220C">
            <w:pPr>
              <w:spacing w:after="0" w:line="240" w:lineRule="auto"/>
              <w:rPr>
                <w:rFonts w:ascii="Times New Roman" w:hAnsi="Times New Roman" w:cs="Times New Roman"/>
                <w:color w:val="000000"/>
                <w:sz w:val="28"/>
                <w:szCs w:val="28"/>
              </w:rPr>
            </w:pPr>
            <w:r w:rsidRPr="006A2274">
              <w:rPr>
                <w:rFonts w:ascii="Times New Roman" w:hAnsi="Times New Roman" w:cs="Times New Roman"/>
                <w:color w:val="000000"/>
                <w:sz w:val="28"/>
                <w:szCs w:val="28"/>
              </w:rPr>
              <w:t> педагогическая библиотека для родителей</w:t>
            </w:r>
            <w:r w:rsidRPr="006A2274">
              <w:rPr>
                <w:rFonts w:ascii="Times New Roman" w:hAnsi="Times New Roman" w:cs="Times New Roman"/>
                <w:color w:val="000000"/>
                <w:sz w:val="28"/>
                <w:szCs w:val="28"/>
              </w:rPr>
              <w:br/>
            </w:r>
            <w:r w:rsidRPr="006A2274">
              <w:rPr>
                <w:rFonts w:ascii="Times New Roman" w:hAnsi="Times New Roman" w:cs="Times New Roman"/>
                <w:color w:val="000000"/>
                <w:sz w:val="28"/>
                <w:szCs w:val="28"/>
              </w:rPr>
              <w:br/>
            </w:r>
          </w:p>
        </w:tc>
      </w:tr>
      <w:tr w:rsidR="004E44FF" w:rsidRPr="006A2274" w:rsidTr="00B6220C">
        <w:trPr>
          <w:trHeight w:val="1879"/>
        </w:trPr>
        <w:tc>
          <w:tcPr>
            <w:tcW w:w="2397" w:type="dxa"/>
          </w:tcPr>
          <w:p w:rsidR="004E44FF" w:rsidRPr="006A2274" w:rsidRDefault="004E44FF" w:rsidP="00B6220C">
            <w:pPr>
              <w:spacing w:after="0" w:line="240" w:lineRule="auto"/>
              <w:rPr>
                <w:rFonts w:ascii="Times New Roman" w:hAnsi="Times New Roman" w:cs="Times New Roman"/>
                <w:color w:val="000000"/>
                <w:sz w:val="28"/>
                <w:szCs w:val="28"/>
              </w:rPr>
            </w:pPr>
            <w:r w:rsidRPr="006A2274">
              <w:rPr>
                <w:rFonts w:ascii="Times New Roman" w:hAnsi="Times New Roman" w:cs="Times New Roman"/>
                <w:color w:val="000000"/>
                <w:sz w:val="28"/>
                <w:szCs w:val="28"/>
              </w:rPr>
              <w:t>Досуговые</w:t>
            </w:r>
            <w:r w:rsidRPr="006A2274">
              <w:rPr>
                <w:rFonts w:ascii="Times New Roman" w:hAnsi="Times New Roman" w:cs="Times New Roman"/>
                <w:color w:val="000000"/>
                <w:sz w:val="28"/>
                <w:szCs w:val="28"/>
              </w:rPr>
              <w:br/>
            </w:r>
            <w:r w:rsidRPr="006A2274">
              <w:rPr>
                <w:rFonts w:ascii="Times New Roman" w:hAnsi="Times New Roman" w:cs="Times New Roman"/>
                <w:color w:val="000000"/>
                <w:sz w:val="28"/>
                <w:szCs w:val="28"/>
              </w:rPr>
              <w:br/>
            </w:r>
          </w:p>
        </w:tc>
        <w:tc>
          <w:tcPr>
            <w:tcW w:w="3490" w:type="dxa"/>
          </w:tcPr>
          <w:p w:rsidR="004E44FF" w:rsidRPr="006A2274" w:rsidRDefault="004E44FF" w:rsidP="00B6220C">
            <w:pPr>
              <w:spacing w:after="0" w:line="240" w:lineRule="auto"/>
              <w:rPr>
                <w:rFonts w:ascii="Times New Roman" w:hAnsi="Times New Roman" w:cs="Times New Roman"/>
                <w:color w:val="000000"/>
                <w:sz w:val="28"/>
                <w:szCs w:val="28"/>
              </w:rPr>
            </w:pPr>
            <w:r w:rsidRPr="006A2274">
              <w:rPr>
                <w:rFonts w:ascii="Times New Roman" w:hAnsi="Times New Roman" w:cs="Times New Roman"/>
                <w:color w:val="000000"/>
                <w:sz w:val="28"/>
                <w:szCs w:val="28"/>
              </w:rPr>
              <w:t>Установление эмоционального контакта между педагогами, родителями, дет</w:t>
            </w:r>
            <w:r>
              <w:rPr>
                <w:rFonts w:ascii="Times New Roman" w:hAnsi="Times New Roman" w:cs="Times New Roman"/>
                <w:color w:val="000000"/>
                <w:sz w:val="28"/>
                <w:szCs w:val="28"/>
              </w:rPr>
              <w:t>ьми</w:t>
            </w:r>
            <w:r w:rsidRPr="006A2274">
              <w:rPr>
                <w:rFonts w:ascii="Times New Roman" w:hAnsi="Times New Roman" w:cs="Times New Roman"/>
                <w:color w:val="000000"/>
                <w:sz w:val="28"/>
                <w:szCs w:val="28"/>
              </w:rPr>
              <w:br/>
            </w:r>
            <w:r w:rsidRPr="006A2274">
              <w:rPr>
                <w:rFonts w:ascii="Times New Roman" w:hAnsi="Times New Roman" w:cs="Times New Roman"/>
                <w:color w:val="000000"/>
                <w:sz w:val="28"/>
                <w:szCs w:val="28"/>
              </w:rPr>
              <w:br/>
            </w:r>
          </w:p>
        </w:tc>
        <w:tc>
          <w:tcPr>
            <w:tcW w:w="3549" w:type="dxa"/>
          </w:tcPr>
          <w:p w:rsidR="004E44FF" w:rsidRPr="006A2274" w:rsidRDefault="004E44FF" w:rsidP="00B6220C">
            <w:pPr>
              <w:spacing w:after="0" w:line="240" w:lineRule="auto"/>
              <w:rPr>
                <w:rFonts w:ascii="Times New Roman" w:hAnsi="Times New Roman" w:cs="Times New Roman"/>
                <w:color w:val="000000"/>
                <w:sz w:val="28"/>
                <w:szCs w:val="28"/>
              </w:rPr>
            </w:pPr>
            <w:r w:rsidRPr="006A2274">
              <w:rPr>
                <w:rFonts w:ascii="Times New Roman" w:hAnsi="Times New Roman" w:cs="Times New Roman"/>
                <w:color w:val="000000"/>
                <w:sz w:val="28"/>
                <w:szCs w:val="28"/>
              </w:rPr>
              <w:t>Совместные досуги, праздники, участие родителей и детей в выставках</w:t>
            </w:r>
            <w:r w:rsidRPr="006A2274">
              <w:rPr>
                <w:rFonts w:ascii="Times New Roman" w:hAnsi="Times New Roman" w:cs="Times New Roman"/>
                <w:color w:val="000000"/>
                <w:sz w:val="28"/>
                <w:szCs w:val="28"/>
              </w:rPr>
              <w:br/>
            </w:r>
            <w:r w:rsidRPr="006A2274">
              <w:rPr>
                <w:rFonts w:ascii="Times New Roman" w:hAnsi="Times New Roman" w:cs="Times New Roman"/>
                <w:color w:val="000000"/>
                <w:sz w:val="28"/>
                <w:szCs w:val="28"/>
              </w:rPr>
              <w:br/>
            </w:r>
          </w:p>
        </w:tc>
      </w:tr>
      <w:tr w:rsidR="004E44FF" w:rsidRPr="006A2274" w:rsidTr="00B6220C">
        <w:trPr>
          <w:trHeight w:val="70"/>
        </w:trPr>
        <w:tc>
          <w:tcPr>
            <w:tcW w:w="2397" w:type="dxa"/>
          </w:tcPr>
          <w:p w:rsidR="004E44FF" w:rsidRPr="006A2274" w:rsidRDefault="004E44FF" w:rsidP="00B6220C">
            <w:pPr>
              <w:spacing w:after="0" w:line="240" w:lineRule="auto"/>
              <w:rPr>
                <w:rFonts w:ascii="Times New Roman" w:hAnsi="Times New Roman" w:cs="Times New Roman"/>
                <w:color w:val="000000"/>
                <w:sz w:val="28"/>
                <w:szCs w:val="28"/>
              </w:rPr>
            </w:pPr>
            <w:r w:rsidRPr="006A2274">
              <w:rPr>
                <w:rFonts w:ascii="Times New Roman" w:hAnsi="Times New Roman" w:cs="Times New Roman"/>
                <w:color w:val="000000"/>
                <w:sz w:val="28"/>
                <w:szCs w:val="28"/>
              </w:rPr>
              <w:t>Наглядно-информационные: информационно-ознакомительные; информационно-просветительски</w:t>
            </w:r>
            <w:r>
              <w:rPr>
                <w:rFonts w:ascii="Times New Roman" w:hAnsi="Times New Roman" w:cs="Times New Roman"/>
                <w:color w:val="000000"/>
                <w:sz w:val="28"/>
                <w:szCs w:val="28"/>
              </w:rPr>
              <w:t>е</w:t>
            </w:r>
            <w:r w:rsidRPr="006A2274">
              <w:rPr>
                <w:rFonts w:ascii="Times New Roman" w:hAnsi="Times New Roman" w:cs="Times New Roman"/>
                <w:color w:val="000000"/>
                <w:sz w:val="28"/>
                <w:szCs w:val="28"/>
              </w:rPr>
              <w:br/>
            </w:r>
            <w:r w:rsidRPr="006A2274">
              <w:rPr>
                <w:rFonts w:ascii="Times New Roman" w:hAnsi="Times New Roman" w:cs="Times New Roman"/>
                <w:color w:val="000000"/>
                <w:sz w:val="28"/>
                <w:szCs w:val="28"/>
              </w:rPr>
              <w:br/>
            </w:r>
          </w:p>
        </w:tc>
        <w:tc>
          <w:tcPr>
            <w:tcW w:w="3490" w:type="dxa"/>
          </w:tcPr>
          <w:p w:rsidR="004E44FF" w:rsidRPr="006A2274" w:rsidRDefault="004E44FF" w:rsidP="00B6220C">
            <w:pPr>
              <w:spacing w:after="0" w:line="240" w:lineRule="auto"/>
              <w:rPr>
                <w:rFonts w:ascii="Times New Roman" w:hAnsi="Times New Roman" w:cs="Times New Roman"/>
                <w:color w:val="000000"/>
                <w:sz w:val="28"/>
                <w:szCs w:val="28"/>
              </w:rPr>
            </w:pPr>
            <w:r w:rsidRPr="006A2274">
              <w:rPr>
                <w:rFonts w:ascii="Times New Roman" w:hAnsi="Times New Roman" w:cs="Times New Roman"/>
                <w:color w:val="000000"/>
                <w:sz w:val="28"/>
                <w:szCs w:val="28"/>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r w:rsidRPr="006A2274">
              <w:rPr>
                <w:rFonts w:ascii="Times New Roman" w:hAnsi="Times New Roman" w:cs="Times New Roman"/>
                <w:color w:val="000000"/>
                <w:sz w:val="28"/>
                <w:szCs w:val="28"/>
              </w:rPr>
              <w:br/>
            </w:r>
            <w:r w:rsidRPr="006A2274">
              <w:rPr>
                <w:rFonts w:ascii="Times New Roman" w:hAnsi="Times New Roman" w:cs="Times New Roman"/>
                <w:color w:val="000000"/>
                <w:sz w:val="28"/>
                <w:szCs w:val="28"/>
              </w:rPr>
              <w:br/>
            </w:r>
          </w:p>
        </w:tc>
        <w:tc>
          <w:tcPr>
            <w:tcW w:w="3549" w:type="dxa"/>
          </w:tcPr>
          <w:p w:rsidR="004E44FF" w:rsidRPr="004E3157" w:rsidRDefault="004E44FF" w:rsidP="00B6220C">
            <w:pPr>
              <w:spacing w:after="0" w:line="240" w:lineRule="auto"/>
              <w:rPr>
                <w:rFonts w:ascii="Times New Roman" w:hAnsi="Times New Roman" w:cs="Times New Roman"/>
                <w:color w:val="000000"/>
                <w:sz w:val="28"/>
                <w:szCs w:val="28"/>
              </w:rPr>
            </w:pPr>
            <w:r w:rsidRPr="004E3157">
              <w:rPr>
                <w:rFonts w:ascii="Times New Roman" w:hAnsi="Times New Roman" w:cs="Times New Roman"/>
                <w:color w:val="000000"/>
                <w:sz w:val="28"/>
                <w:szCs w:val="28"/>
              </w:rPr>
              <w:t>Информационные проекты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 мини-музеев</w:t>
            </w:r>
            <w:r w:rsidRPr="004E3157">
              <w:rPr>
                <w:rFonts w:ascii="Times New Roman" w:hAnsi="Times New Roman" w:cs="Times New Roman"/>
                <w:color w:val="000000"/>
                <w:sz w:val="28"/>
                <w:szCs w:val="28"/>
              </w:rPr>
              <w:br/>
            </w:r>
          </w:p>
        </w:tc>
      </w:tr>
    </w:tbl>
    <w:p w:rsidR="004E44FF" w:rsidRDefault="004E44FF" w:rsidP="004E44F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0680F">
        <w:rPr>
          <w:rFonts w:ascii="Times New Roman" w:hAnsi="Times New Roman" w:cs="Times New Roman"/>
          <w:color w:val="000000"/>
          <w:sz w:val="28"/>
          <w:szCs w:val="28"/>
        </w:rPr>
        <w:t xml:space="preserve">Для реализации содержания этой работы в дошкольном учреждении также используются коллективные и индивидуальные формы деятельности. Эти формы могут стать эффективными только в том случае, если удалось найти индивидуальный стиль взаимоотношений с каждым родителем, важно расположить к себе родителей, завоевать их доверие, вызвать на откровенность, разбудить желание поделиться с педагогом своими мыслями, сомнениями. Все это поможет лучше понять </w:t>
      </w:r>
      <w:r w:rsidRPr="0030680F">
        <w:rPr>
          <w:rFonts w:ascii="Times New Roman" w:hAnsi="Times New Roman" w:cs="Times New Roman"/>
          <w:color w:val="000000"/>
          <w:sz w:val="28"/>
          <w:szCs w:val="28"/>
        </w:rPr>
        <w:lastRenderedPageBreak/>
        <w:t>ребенка, найти оптимальные способы решения проблем воспитания конкретной личности в дошкольном учреждении и дома. Новое в практике работы детского сада с семьёй</w:t>
      </w:r>
      <w:r>
        <w:rPr>
          <w:rFonts w:ascii="Times New Roman" w:hAnsi="Times New Roman" w:cs="Times New Roman"/>
          <w:color w:val="000000"/>
          <w:sz w:val="28"/>
          <w:szCs w:val="28"/>
        </w:rPr>
        <w:t>-</w:t>
      </w:r>
      <w:r w:rsidRPr="0030680F">
        <w:rPr>
          <w:rFonts w:ascii="Times New Roman" w:hAnsi="Times New Roman" w:cs="Times New Roman"/>
          <w:color w:val="000000"/>
          <w:sz w:val="28"/>
          <w:szCs w:val="28"/>
        </w:rPr>
        <w:t xml:space="preserve"> это использование письменных форм общения с родителями. </w:t>
      </w:r>
    </w:p>
    <w:p w:rsidR="004E44FF" w:rsidRDefault="004E44FF" w:rsidP="004E44F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0680F">
        <w:rPr>
          <w:rFonts w:ascii="Times New Roman" w:hAnsi="Times New Roman" w:cs="Times New Roman"/>
          <w:color w:val="000000"/>
          <w:sz w:val="28"/>
          <w:szCs w:val="28"/>
        </w:rPr>
        <w:t>Так, первым шагом к взаимопониманию может стать письмо, которое приходит родителям, ещё стоящим на очереди в детский сад. В этом письме воспитатель рассказывает о том, как родители могут облегчить предстоящую адаптацию ребенка в детском саду, прививая необходимые навыки, психологически подготавливая к ежедневному расставанию. Так, в знакомых всем родительских уголках создаются новые рубрики, так на стенде «Какое у вас настроение» родители и дети каждое утро цветными фишками отмечают настроение друг друга. Это служит первой темой разговора воспитателя с детьми в начале дня и учит детей и родителей быть внимательными друг к другу.  «Спрашивайте - отвечаем» - это почтовый ящик для личных вопросов родителей. Кроме того, на шкафчике каждого ребенка есть место для визитки - рамочка, в которую дети вставляют картинку или рисунок и меняют их в течение дня по своему желанию. Вечером родители и воспитатель могут обсудить выбор ребенка, прокомментировать его.  Совместно с родителями организуются тематические выставки, например, «Вещи из бабушкиного сундука», «Как сражались наши деды», «Птичий вальс», «Осенний вернисаж», «Веселые овощи», «Золотые руки наших бабушек». Сегодня большой популярностью пользуется «Музей одного образа». Такой мини-музей - результат общения, совместной работы педагога, воспитанников и их семей. Отличительной чертой такого мини-музея является то, что он занимает очень небольшое пространство, кроме того, здесь все можно все трогать. Одной из форм взаимодействия, является подключение родителей к жизни ДОУ, организация их совместной деятельности с детьми.</w:t>
      </w:r>
    </w:p>
    <w:p w:rsidR="004E44FF" w:rsidRPr="00060F15" w:rsidRDefault="004E44FF" w:rsidP="004E44FF">
      <w:pPr>
        <w:spacing w:after="0" w:line="240" w:lineRule="auto"/>
        <w:ind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Так, родители разных профессий</w:t>
      </w:r>
      <w:proofErr w:type="gramStart"/>
      <w:r w:rsidR="004E3157">
        <w:rPr>
          <w:rFonts w:ascii="Times New Roman" w:hAnsi="Times New Roman" w:cs="Times New Roman"/>
          <w:color w:val="000000"/>
          <w:sz w:val="28"/>
          <w:szCs w:val="28"/>
        </w:rPr>
        <w:t>-</w:t>
      </w:r>
      <w:r w:rsidRPr="003068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0680F">
        <w:rPr>
          <w:rFonts w:ascii="Times New Roman" w:hAnsi="Times New Roman" w:cs="Times New Roman"/>
          <w:color w:val="000000"/>
          <w:sz w:val="28"/>
          <w:szCs w:val="28"/>
        </w:rPr>
        <w:t>(</w:t>
      </w:r>
      <w:proofErr w:type="gramEnd"/>
      <w:r w:rsidRPr="0030680F">
        <w:rPr>
          <w:rFonts w:ascii="Times New Roman" w:hAnsi="Times New Roman" w:cs="Times New Roman"/>
          <w:color w:val="000000"/>
          <w:sz w:val="28"/>
          <w:szCs w:val="28"/>
        </w:rPr>
        <w:t>швея, водитель, врач, библиотекарь, художник и т. д.)</w:t>
      </w:r>
      <w:r>
        <w:rPr>
          <w:rFonts w:ascii="Times New Roman" w:hAnsi="Times New Roman" w:cs="Times New Roman"/>
          <w:color w:val="000000"/>
          <w:sz w:val="28"/>
          <w:szCs w:val="28"/>
        </w:rPr>
        <w:t xml:space="preserve">, </w:t>
      </w:r>
      <w:r w:rsidRPr="0030680F">
        <w:rPr>
          <w:rFonts w:ascii="Times New Roman" w:hAnsi="Times New Roman" w:cs="Times New Roman"/>
          <w:color w:val="000000"/>
          <w:sz w:val="28"/>
          <w:szCs w:val="28"/>
        </w:rPr>
        <w:t xml:space="preserve"> приходят в гости к </w:t>
      </w:r>
      <w:bookmarkStart w:id="0" w:name="_GoBack"/>
      <w:bookmarkEnd w:id="0"/>
      <w:r w:rsidRPr="0030680F">
        <w:rPr>
          <w:rFonts w:ascii="Times New Roman" w:hAnsi="Times New Roman" w:cs="Times New Roman"/>
          <w:color w:val="000000"/>
          <w:sz w:val="28"/>
          <w:szCs w:val="28"/>
        </w:rPr>
        <w:t>дошкольникам.</w:t>
      </w:r>
      <w:r>
        <w:rPr>
          <w:rFonts w:ascii="Times New Roman" w:hAnsi="Times New Roman" w:cs="Times New Roman"/>
          <w:color w:val="000000"/>
          <w:sz w:val="28"/>
          <w:szCs w:val="28"/>
        </w:rPr>
        <w:t xml:space="preserve"> </w:t>
      </w:r>
      <w:r w:rsidRPr="0030680F">
        <w:rPr>
          <w:rFonts w:ascii="Times New Roman" w:hAnsi="Times New Roman" w:cs="Times New Roman"/>
          <w:color w:val="000000"/>
          <w:sz w:val="28"/>
          <w:szCs w:val="28"/>
        </w:rPr>
        <w:t> Например, папа пожарный, или папа милиционер, мама врач знакомит воспитанников с особенностями своей профессии. Родители принимают участие в разных занятиях с детьми, снимают мероприятия на камеру, предоставляют транспорт и др. Кроме того, родители могут привлекаться к субботникам, к участию в озеленении территории ДОУ, возить дошкольников на представления, экскурсии в выходные дни, совместно посещать музеи.  Одним из самых любимых видов совместной деятельности остается участие родителей в праздниках. Живое общение с мамой или папой приносит детям особое удовольствие, а родители, погружаясь в мир детского праздника, лучше понимают своих детей, их желания и интересы. В настоящее время активно используется метод проектов</w:t>
      </w:r>
      <w:r>
        <w:rPr>
          <w:rFonts w:ascii="Times New Roman" w:hAnsi="Times New Roman" w:cs="Times New Roman"/>
          <w:color w:val="000000"/>
          <w:sz w:val="28"/>
          <w:szCs w:val="28"/>
        </w:rPr>
        <w:t xml:space="preserve">, </w:t>
      </w:r>
      <w:r w:rsidRPr="0030680F">
        <w:rPr>
          <w:rFonts w:ascii="Times New Roman" w:hAnsi="Times New Roman" w:cs="Times New Roman"/>
          <w:color w:val="000000"/>
          <w:sz w:val="28"/>
          <w:szCs w:val="28"/>
        </w:rPr>
        <w:t xml:space="preserve">когда родители подключаются к выполнению определенной части общего задания, например, по ознакомлению дошкольников с родным городом. Они собирают информацию об архитектуре, названиях улиц, площадей, делают фотографии и др. Затем </w:t>
      </w:r>
      <w:r w:rsidRPr="0030680F">
        <w:rPr>
          <w:rFonts w:ascii="Times New Roman" w:hAnsi="Times New Roman" w:cs="Times New Roman"/>
          <w:color w:val="000000"/>
          <w:sz w:val="28"/>
          <w:szCs w:val="28"/>
        </w:rPr>
        <w:lastRenderedPageBreak/>
        <w:t>представляют свои работы на общем мероприятии. Этот метод способствует сближению родителей, детей и педагогов.  Методы активизации, или активные методы, предполагают возникновение интереса к предлагаемому материалу, ассоциаций с собственным опытом, желания родителей активно участвовать в обсуждении. Методы активизации уменьшают давление шаблонов и стереотипов</w:t>
      </w:r>
      <w:r>
        <w:rPr>
          <w:rFonts w:ascii="Times New Roman" w:hAnsi="Times New Roman" w:cs="Times New Roman"/>
          <w:color w:val="000000"/>
          <w:sz w:val="28"/>
          <w:szCs w:val="28"/>
        </w:rPr>
        <w:t>.</w:t>
      </w:r>
      <w:r w:rsidRPr="000335A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4E44FF" w:rsidRPr="00060F15" w:rsidRDefault="004E44FF" w:rsidP="004E44FF">
      <w:pPr>
        <w:spacing w:after="0" w:line="240" w:lineRule="auto"/>
        <w:ind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В качестве примера методов актив</w:t>
      </w:r>
      <w:r>
        <w:rPr>
          <w:rFonts w:ascii="Times New Roman" w:hAnsi="Times New Roman" w:cs="Times New Roman"/>
          <w:color w:val="000000"/>
          <w:sz w:val="28"/>
          <w:szCs w:val="28"/>
        </w:rPr>
        <w:t>изации родителей можно назвать:</w:t>
      </w:r>
      <w:r w:rsidRPr="0030680F">
        <w:rPr>
          <w:rFonts w:ascii="Times New Roman" w:hAnsi="Times New Roman" w:cs="Times New Roman"/>
          <w:color w:val="000000"/>
          <w:sz w:val="28"/>
          <w:szCs w:val="28"/>
        </w:rPr>
        <w:t xml:space="preserve"> - вопросы к родителям в связи с излагаемым материалом; - постановка дискуссионных вопросов; - предложение для обсуждения двух различных точек зрения; - приведение примеров; - использование видеоматериалов, аудиозаписи детских выска</w:t>
      </w:r>
      <w:r>
        <w:rPr>
          <w:rFonts w:ascii="Times New Roman" w:hAnsi="Times New Roman" w:cs="Times New Roman"/>
          <w:color w:val="000000"/>
          <w:sz w:val="28"/>
          <w:szCs w:val="28"/>
        </w:rPr>
        <w:t>зываний</w:t>
      </w:r>
      <w:r w:rsidRPr="000335A6">
        <w:rPr>
          <w:rFonts w:ascii="Times New Roman" w:hAnsi="Times New Roman" w:cs="Times New Roman"/>
          <w:color w:val="000000"/>
          <w:sz w:val="28"/>
          <w:szCs w:val="28"/>
        </w:rPr>
        <w:t>.</w:t>
      </w:r>
      <w:r w:rsidRPr="0030680F">
        <w:rPr>
          <w:rFonts w:ascii="Times New Roman" w:hAnsi="Times New Roman" w:cs="Times New Roman"/>
          <w:color w:val="000000"/>
          <w:sz w:val="28"/>
          <w:szCs w:val="28"/>
        </w:rPr>
        <w:t xml:space="preserve"> Благодаря применению активных методов родители оказываются в исследовательской позиции и вместе с тем могут чувствовать себя в отношениях с другими комфортнее и безопаснее, так как начинают получать друг от друга обратную связь и эмоциональную поддержку. </w:t>
      </w:r>
    </w:p>
    <w:p w:rsidR="004E44FF" w:rsidRPr="00060F15" w:rsidRDefault="004E44FF" w:rsidP="004E44FF">
      <w:pPr>
        <w:spacing w:after="0" w:line="240" w:lineRule="auto"/>
        <w:ind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xml:space="preserve">К методам формирования осознанного отношения к воспитанию относят:  </w:t>
      </w:r>
    </w:p>
    <w:p w:rsidR="004E44FF" w:rsidRPr="00060F15" w:rsidRDefault="004E44FF" w:rsidP="004E44FF">
      <w:pPr>
        <w:spacing w:after="0" w:line="240" w:lineRule="auto"/>
        <w:ind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анализ педагогических ситуаций;</w:t>
      </w:r>
    </w:p>
    <w:p w:rsidR="004E44FF" w:rsidRPr="00060F15" w:rsidRDefault="004E44FF" w:rsidP="004E44FF">
      <w:pPr>
        <w:spacing w:after="0" w:line="240" w:lineRule="auto"/>
        <w:ind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xml:space="preserve"> - анализ собственной воспитательной деятельности;</w:t>
      </w:r>
    </w:p>
    <w:p w:rsidR="004E44FF" w:rsidRPr="000335A6" w:rsidRDefault="004E44FF" w:rsidP="004E44FF">
      <w:pPr>
        <w:spacing w:after="0" w:line="240" w:lineRule="auto"/>
        <w:ind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xml:space="preserve"> - решение педагогических задач; </w:t>
      </w:r>
    </w:p>
    <w:p w:rsidR="004E44FF" w:rsidRPr="000335A6" w:rsidRDefault="004E44FF" w:rsidP="004E44FF">
      <w:pPr>
        <w:spacing w:after="0" w:line="240" w:lineRule="auto"/>
        <w:ind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xml:space="preserve">- метод домашних заданий; </w:t>
      </w:r>
    </w:p>
    <w:p w:rsidR="004E44FF" w:rsidRPr="00060F15" w:rsidRDefault="004E44FF" w:rsidP="004E44FF">
      <w:pPr>
        <w:spacing w:after="0" w:line="240" w:lineRule="auto"/>
        <w:ind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xml:space="preserve">- игровое моделирование поведения.  </w:t>
      </w:r>
    </w:p>
    <w:p w:rsidR="004E44FF" w:rsidRPr="00060F15" w:rsidRDefault="004E44FF" w:rsidP="004E44FF">
      <w:pPr>
        <w:spacing w:after="0" w:line="240" w:lineRule="auto"/>
        <w:ind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xml:space="preserve">Эти методы формируют родительскую позицию, повышают активность родителей, актуализируют полученные ими знания. Их можно использовать в процессе общения педагога с родителями в условиях дошкольного образовательного учреждения на групповых родительских собраниях, в ходе индивидуальных бесед и консультаций. Для анализа подбираются типичные ситуации, вопросы направлены на анализ педагогического явления: условия, причины, последствия, мотивы, на оценку явления.  Можно использовать метод игрового поведения. Например, можно дать задание проиграть ситуацию: «Успокойте плачущего ребенка», или «Найдите подход к ребенку, который не жалеет выполнить вашу просьбу» и др. В условной игровой обстановке родители получают возможность обогащать арсенал своих воспитательных методов общения с ребенком, обнаруживают стереотипы в своем поведении, что может способствовать освобождению от них. Когда родители вступают в общение лишь на вербальном уровне, они, стараясь, подать себя в лучшем свете, тщательно контролируют свои высказывания, подавляя естественность, спонтанность своего поведения. Родитель, вовлекаемый в игровой тренинг, начинает буквально заново открывать для себя радость общения с ребенком: не только </w:t>
      </w:r>
      <w:r>
        <w:rPr>
          <w:rFonts w:ascii="Times New Roman" w:hAnsi="Times New Roman" w:cs="Times New Roman"/>
          <w:color w:val="000000"/>
          <w:sz w:val="28"/>
          <w:szCs w:val="28"/>
        </w:rPr>
        <w:t>словесного, но и эмоционального</w:t>
      </w:r>
      <w:r w:rsidRPr="000335A6">
        <w:rPr>
          <w:rFonts w:ascii="Times New Roman" w:hAnsi="Times New Roman" w:cs="Times New Roman"/>
          <w:color w:val="000000"/>
          <w:sz w:val="28"/>
          <w:szCs w:val="28"/>
        </w:rPr>
        <w:t xml:space="preserve">. </w:t>
      </w:r>
      <w:r w:rsidRPr="0030680F">
        <w:rPr>
          <w:rFonts w:ascii="Times New Roman" w:hAnsi="Times New Roman" w:cs="Times New Roman"/>
          <w:color w:val="000000"/>
          <w:sz w:val="28"/>
          <w:szCs w:val="28"/>
        </w:rPr>
        <w:t xml:space="preserve"> Многие родители в результате участия в таких тренингах открывают для себя, что невозможно испытывать отчуждение, гнев и злость по отношению к ребенку и одновременно быть счастливым родителем. Из «зрителей» и «наблюдателей» родители становятся активными участниками </w:t>
      </w:r>
      <w:r w:rsidRPr="0030680F">
        <w:rPr>
          <w:rFonts w:ascii="Times New Roman" w:hAnsi="Times New Roman" w:cs="Times New Roman"/>
          <w:color w:val="000000"/>
          <w:sz w:val="28"/>
          <w:szCs w:val="28"/>
        </w:rPr>
        <w:lastRenderedPageBreak/>
        <w:t>встреч, погружаются в исследование собственного поведения, обогащая его новыми способами общения с ребенком и ощущая себя более компетентными в семейном воспитании.</w:t>
      </w:r>
    </w:p>
    <w:p w:rsidR="004E44FF" w:rsidRPr="003B0856" w:rsidRDefault="004E44FF" w:rsidP="004E44FF">
      <w:pPr>
        <w:spacing w:after="0" w:line="240" w:lineRule="auto"/>
        <w:ind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Одной из форм работы с родителями в настоящее время является создание Попечительского совета при ДОУ, - постоянно действующего на общественных началах, коллегиального органа самоуправления. Его членами являются заведующий ДОУ, родители детей, посещающих данное дошкольное учреждение, сотрудники ДОУ, а также представители организаций, финансирующих деятельность дошкольного образовательного учреждения. Задачами являются содействие:</w:t>
      </w:r>
    </w:p>
    <w:p w:rsidR="004E44FF" w:rsidRPr="00060F15" w:rsidRDefault="004E44FF" w:rsidP="004E44FF">
      <w:pPr>
        <w:spacing w:after="0" w:line="240" w:lineRule="auto"/>
        <w:ind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xml:space="preserve"> - привлечению внебюджетных средств для обеспечения </w:t>
      </w:r>
      <w:proofErr w:type="spellStart"/>
      <w:proofErr w:type="gramStart"/>
      <w:r w:rsidRPr="0030680F">
        <w:rPr>
          <w:rFonts w:ascii="Times New Roman" w:hAnsi="Times New Roman" w:cs="Times New Roman"/>
          <w:color w:val="000000"/>
          <w:sz w:val="28"/>
          <w:szCs w:val="28"/>
        </w:rPr>
        <w:t>функциони-рования</w:t>
      </w:r>
      <w:proofErr w:type="spellEnd"/>
      <w:proofErr w:type="gramEnd"/>
      <w:r w:rsidRPr="0030680F">
        <w:rPr>
          <w:rFonts w:ascii="Times New Roman" w:hAnsi="Times New Roman" w:cs="Times New Roman"/>
          <w:color w:val="000000"/>
          <w:sz w:val="28"/>
          <w:szCs w:val="28"/>
        </w:rPr>
        <w:t xml:space="preserve"> и развития ДОУ;</w:t>
      </w:r>
    </w:p>
    <w:p w:rsidR="004E44FF" w:rsidRPr="00060F15" w:rsidRDefault="004E44FF" w:rsidP="004E44FF">
      <w:pPr>
        <w:spacing w:after="0" w:line="240" w:lineRule="auto"/>
        <w:ind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xml:space="preserve"> - организации и улучшению условий жизнедеятельности детей в дошкольном учреждении;</w:t>
      </w:r>
    </w:p>
    <w:p w:rsidR="004E44FF" w:rsidRPr="00060F15" w:rsidRDefault="004E44FF" w:rsidP="004E44FF">
      <w:pPr>
        <w:spacing w:after="0" w:line="240" w:lineRule="auto"/>
        <w:ind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xml:space="preserve"> - улучшению условий труда педагогического коллектива;</w:t>
      </w:r>
    </w:p>
    <w:p w:rsidR="004E44FF" w:rsidRPr="00060F15" w:rsidRDefault="004E44FF" w:rsidP="004E44FF">
      <w:pPr>
        <w:spacing w:after="0" w:line="240" w:lineRule="auto"/>
        <w:ind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xml:space="preserve"> - организации совместной деятельности с родителями. </w:t>
      </w:r>
    </w:p>
    <w:p w:rsidR="004E44FF" w:rsidRPr="00060F15" w:rsidRDefault="004E44FF" w:rsidP="004E44FF">
      <w:pPr>
        <w:spacing w:after="0" w:line="240" w:lineRule="auto"/>
        <w:ind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 xml:space="preserve">Весьма эффективно участие родителей и в работе педагогических советов, - это помогает выявить общие проблемы, наметить пути их решения. Присутствуя на педсоветах «Здоровье и безопасность наших детей», «Учимся, играя», родители высказали свое мнение по обсуждаемой теме, внесли коррективы и предложения. Взаимно полезным является и участие родителей в семинарах-практикумах «Портрет современного педагога», где участники обмениваются мнениями о том, каким должен быть воспитатель, отвечающий требованиям высокой нравственности и запросам современного общества. </w:t>
      </w:r>
    </w:p>
    <w:p w:rsidR="004E44FF" w:rsidRPr="00060F15" w:rsidRDefault="004E44FF" w:rsidP="004E44FF">
      <w:pPr>
        <w:spacing w:after="0" w:line="240" w:lineRule="auto"/>
        <w:ind w:firstLine="709"/>
        <w:rPr>
          <w:rFonts w:ascii="Times New Roman" w:hAnsi="Times New Roman" w:cs="Times New Roman"/>
          <w:color w:val="000000"/>
          <w:sz w:val="28"/>
          <w:szCs w:val="28"/>
        </w:rPr>
      </w:pPr>
      <w:r w:rsidRPr="0030680F">
        <w:rPr>
          <w:rFonts w:ascii="Times New Roman" w:hAnsi="Times New Roman" w:cs="Times New Roman"/>
          <w:color w:val="000000"/>
          <w:sz w:val="28"/>
          <w:szCs w:val="28"/>
        </w:rPr>
        <w:t>Таким образом, взаимодействие педагогов и родителей в дошкольном образовательном учреждении осуществляется в разнообразных формах. Современные формы работы с семьями воспитанников, в соответствии с новой философией взаимодействия ДОУ с семьей, имеют неоспоримые и многочисленные преимущества, это: - положительный эмоциональный настрой педагогов и родителей на совместную работу по воспитанию детей. Родители уверены в том, что ДОУ всегда поможет им в решении педагогических проблем и в то же время никак не повредит, так как будут учитываться мнения семья и предложения по взаимодействию с ребенком. Педагоги, в свою очередь, заручаются пониманием со стороны родителей в решении педагогических проблем. А в самом большом выигрыше находятся дети, ради которых и ос</w:t>
      </w:r>
      <w:r>
        <w:rPr>
          <w:rFonts w:ascii="Times New Roman" w:hAnsi="Times New Roman" w:cs="Times New Roman"/>
          <w:color w:val="000000"/>
          <w:sz w:val="28"/>
          <w:szCs w:val="28"/>
        </w:rPr>
        <w:t>уществляется это взаимодействие</w:t>
      </w:r>
      <w:r w:rsidRPr="000335A6">
        <w:rPr>
          <w:rFonts w:ascii="Times New Roman" w:hAnsi="Times New Roman" w:cs="Times New Roman"/>
          <w:color w:val="000000"/>
          <w:sz w:val="28"/>
          <w:szCs w:val="28"/>
        </w:rPr>
        <w:t>.</w:t>
      </w:r>
      <w:r w:rsidRPr="0030680F">
        <w:rPr>
          <w:rFonts w:ascii="Times New Roman" w:hAnsi="Times New Roman" w:cs="Times New Roman"/>
          <w:color w:val="000000"/>
          <w:sz w:val="28"/>
          <w:szCs w:val="28"/>
        </w:rPr>
        <w:t xml:space="preserve"> </w:t>
      </w:r>
    </w:p>
    <w:p w:rsidR="004E44FF" w:rsidRDefault="004E44FF" w:rsidP="004E44FF">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4E44FF" w:rsidRDefault="004E44FF" w:rsidP="004E44FF">
      <w:pPr>
        <w:spacing w:after="0" w:line="240" w:lineRule="auto"/>
        <w:rPr>
          <w:rFonts w:ascii="Times New Roman" w:hAnsi="Times New Roman" w:cs="Times New Roman"/>
          <w:b/>
          <w:color w:val="000000"/>
          <w:sz w:val="28"/>
          <w:szCs w:val="28"/>
        </w:rPr>
      </w:pPr>
    </w:p>
    <w:p w:rsidR="004E44FF" w:rsidRDefault="004E44FF" w:rsidP="004E44FF">
      <w:pPr>
        <w:spacing w:after="0" w:line="240" w:lineRule="auto"/>
        <w:rPr>
          <w:rFonts w:ascii="Times New Roman" w:hAnsi="Times New Roman" w:cs="Times New Roman"/>
          <w:b/>
          <w:color w:val="000000"/>
          <w:sz w:val="28"/>
          <w:szCs w:val="28"/>
        </w:rPr>
      </w:pPr>
    </w:p>
    <w:p w:rsidR="004E44FF" w:rsidRDefault="004E44FF" w:rsidP="004E44FF">
      <w:pPr>
        <w:spacing w:after="0" w:line="240" w:lineRule="auto"/>
        <w:rPr>
          <w:rFonts w:ascii="Times New Roman" w:hAnsi="Times New Roman" w:cs="Times New Roman"/>
          <w:b/>
          <w:color w:val="000000"/>
          <w:sz w:val="28"/>
          <w:szCs w:val="28"/>
        </w:rPr>
      </w:pPr>
    </w:p>
    <w:p w:rsidR="004E44FF" w:rsidRPr="00060F15" w:rsidRDefault="004E44FF" w:rsidP="004E44FF">
      <w:pPr>
        <w:spacing w:after="0" w:line="240" w:lineRule="auto"/>
        <w:ind w:firstLine="709"/>
        <w:rPr>
          <w:rFonts w:ascii="Times New Roman" w:hAnsi="Times New Roman" w:cs="Times New Roman"/>
          <w:color w:val="000000"/>
          <w:sz w:val="28"/>
          <w:szCs w:val="28"/>
        </w:rPr>
      </w:pPr>
    </w:p>
    <w:p w:rsidR="004E44FF" w:rsidRPr="00060F15" w:rsidRDefault="004E44FF" w:rsidP="004E44FF">
      <w:pPr>
        <w:spacing w:after="0" w:line="240" w:lineRule="auto"/>
        <w:ind w:firstLine="709"/>
        <w:rPr>
          <w:rFonts w:ascii="Times New Roman" w:hAnsi="Times New Roman" w:cs="Times New Roman"/>
          <w:color w:val="000000"/>
          <w:sz w:val="28"/>
          <w:szCs w:val="28"/>
        </w:rPr>
      </w:pPr>
    </w:p>
    <w:p w:rsidR="004E44FF" w:rsidRDefault="004E44FF" w:rsidP="004E44FF">
      <w:pPr>
        <w:spacing w:after="0" w:line="240" w:lineRule="auto"/>
        <w:ind w:left="60" w:firstLine="709"/>
        <w:rPr>
          <w:rFonts w:ascii="Times New Roman" w:hAnsi="Times New Roman" w:cs="Times New Roman"/>
          <w:color w:val="000000"/>
          <w:sz w:val="28"/>
          <w:szCs w:val="28"/>
        </w:rPr>
      </w:pPr>
    </w:p>
    <w:p w:rsidR="004E44FF" w:rsidRDefault="004E44FF" w:rsidP="004E44FF">
      <w:pPr>
        <w:spacing w:after="0" w:line="240" w:lineRule="auto"/>
        <w:ind w:left="60" w:firstLine="709"/>
        <w:rPr>
          <w:rFonts w:ascii="Times New Roman" w:hAnsi="Times New Roman" w:cs="Times New Roman"/>
          <w:color w:val="000000"/>
          <w:sz w:val="28"/>
          <w:szCs w:val="28"/>
        </w:rPr>
      </w:pPr>
    </w:p>
    <w:p w:rsidR="004E44FF" w:rsidRDefault="004E44FF" w:rsidP="004E44FF">
      <w:pPr>
        <w:tabs>
          <w:tab w:val="left" w:pos="1860"/>
        </w:tabs>
        <w:spacing w:after="0" w:line="240" w:lineRule="auto"/>
        <w:ind w:left="60" w:firstLine="709"/>
        <w:rPr>
          <w:rFonts w:ascii="Times New Roman" w:hAnsi="Times New Roman" w:cs="Times New Roman"/>
          <w:color w:val="000000"/>
          <w:sz w:val="28"/>
          <w:szCs w:val="28"/>
        </w:rPr>
      </w:pPr>
    </w:p>
    <w:p w:rsidR="004E44FF" w:rsidRDefault="004E44FF" w:rsidP="004E44FF">
      <w:pPr>
        <w:spacing w:after="0" w:line="240" w:lineRule="auto"/>
        <w:ind w:left="60" w:firstLine="709"/>
        <w:rPr>
          <w:rFonts w:ascii="Times New Roman" w:hAnsi="Times New Roman" w:cs="Times New Roman"/>
          <w:color w:val="000000"/>
          <w:sz w:val="28"/>
          <w:szCs w:val="28"/>
        </w:rPr>
      </w:pPr>
    </w:p>
    <w:p w:rsidR="004E44FF" w:rsidRDefault="004E44FF" w:rsidP="004E44FF">
      <w:pPr>
        <w:pStyle w:val="a3"/>
        <w:spacing w:after="0" w:line="240" w:lineRule="auto"/>
        <w:ind w:left="0" w:firstLine="709"/>
        <w:rPr>
          <w:rFonts w:ascii="Times New Roman" w:hAnsi="Times New Roman" w:cs="Times New Roman"/>
          <w:color w:val="000000"/>
          <w:sz w:val="28"/>
          <w:szCs w:val="28"/>
        </w:rPr>
      </w:pPr>
    </w:p>
    <w:p w:rsidR="004E44FF" w:rsidRDefault="004E44FF" w:rsidP="004E44FF">
      <w:pPr>
        <w:pStyle w:val="a3"/>
        <w:spacing w:after="0" w:line="360" w:lineRule="auto"/>
        <w:ind w:left="0" w:firstLine="709"/>
        <w:jc w:val="both"/>
        <w:rPr>
          <w:rFonts w:ascii="Times New Roman" w:hAnsi="Times New Roman" w:cs="Times New Roman"/>
          <w:color w:val="000000"/>
          <w:sz w:val="28"/>
          <w:szCs w:val="28"/>
        </w:rPr>
      </w:pPr>
    </w:p>
    <w:p w:rsidR="004E44FF" w:rsidRDefault="004E44FF" w:rsidP="004E44FF">
      <w:pPr>
        <w:pStyle w:val="a3"/>
        <w:spacing w:after="0" w:line="360" w:lineRule="auto"/>
        <w:ind w:left="0" w:firstLine="709"/>
        <w:jc w:val="both"/>
        <w:rPr>
          <w:rFonts w:ascii="Times New Roman" w:hAnsi="Times New Roman" w:cs="Times New Roman"/>
          <w:color w:val="000000"/>
          <w:sz w:val="28"/>
          <w:szCs w:val="28"/>
        </w:rPr>
      </w:pPr>
    </w:p>
    <w:p w:rsidR="004E44FF" w:rsidRPr="006A39B3" w:rsidRDefault="004E44FF" w:rsidP="004E44FF"/>
    <w:p w:rsidR="0043540B" w:rsidRDefault="0043540B"/>
    <w:sectPr w:rsidR="00435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98"/>
    <w:rsid w:val="0043540B"/>
    <w:rsid w:val="004E3157"/>
    <w:rsid w:val="004E44FF"/>
    <w:rsid w:val="00B64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C4978-0C5E-4FE2-A8A9-812E0358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4F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4FF"/>
    <w:pPr>
      <w:ind w:left="720"/>
      <w:contextualSpacing/>
    </w:pPr>
  </w:style>
  <w:style w:type="character" w:customStyle="1" w:styleId="apple-converted-space">
    <w:name w:val="apple-converted-space"/>
    <w:basedOn w:val="a0"/>
    <w:rsid w:val="004E44FF"/>
  </w:style>
  <w:style w:type="table" w:styleId="a4">
    <w:name w:val="Table Grid"/>
    <w:basedOn w:val="a1"/>
    <w:uiPriority w:val="59"/>
    <w:rsid w:val="004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6142</Words>
  <Characters>35012</Characters>
  <Application>Microsoft Office Word</Application>
  <DocSecurity>0</DocSecurity>
  <Lines>291</Lines>
  <Paragraphs>82</Paragraphs>
  <ScaleCrop>false</ScaleCrop>
  <Company>diakov.net</Company>
  <LinksUpToDate>false</LinksUpToDate>
  <CharactersWithSpaces>41072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2016-09-15T03:34:00Z</dcterms:created>
  <dcterms:modified xsi:type="dcterms:W3CDTF">2016-09-15T03:39:00Z</dcterms:modified>
</cp:coreProperties>
</file>