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81" w:rsidRPr="00D34481" w:rsidRDefault="00D34481" w:rsidP="00D34481">
      <w:pPr>
        <w:shd w:val="clear" w:color="auto" w:fill="FFFFFF"/>
        <w:spacing w:after="150" w:line="300" w:lineRule="atLeast"/>
        <w:jc w:val="center"/>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b/>
          <w:bCs/>
          <w:i w:val="0"/>
          <w:iCs w:val="0"/>
          <w:color w:val="333333"/>
          <w:sz w:val="21"/>
          <w:szCs w:val="21"/>
          <w:lang w:eastAsia="ru-RU"/>
        </w:rPr>
        <w:t>Конспект интегрированного занятия в</w:t>
      </w:r>
      <w:r w:rsidR="00445A9B">
        <w:rPr>
          <w:rFonts w:ascii="Helvetica" w:eastAsia="Times New Roman" w:hAnsi="Helvetica" w:cs="Helvetica"/>
          <w:b/>
          <w:bCs/>
          <w:i w:val="0"/>
          <w:iCs w:val="0"/>
          <w:color w:val="333333"/>
          <w:sz w:val="21"/>
          <w:szCs w:val="21"/>
          <w:lang w:eastAsia="ru-RU"/>
        </w:rPr>
        <w:t>о 2</w:t>
      </w:r>
      <w:r w:rsidRPr="00D34481">
        <w:rPr>
          <w:rFonts w:ascii="Helvetica" w:eastAsia="Times New Roman" w:hAnsi="Helvetica" w:cs="Helvetica"/>
          <w:b/>
          <w:bCs/>
          <w:i w:val="0"/>
          <w:iCs w:val="0"/>
          <w:color w:val="333333"/>
          <w:sz w:val="21"/>
          <w:szCs w:val="21"/>
          <w:lang w:eastAsia="ru-RU"/>
        </w:rPr>
        <w:t xml:space="preserve"> младшей группе (</w:t>
      </w:r>
      <w:r w:rsidR="00445A9B">
        <w:rPr>
          <w:rFonts w:ascii="Helvetica" w:eastAsia="Times New Roman" w:hAnsi="Helvetica" w:cs="Helvetica"/>
          <w:b/>
          <w:bCs/>
          <w:i w:val="0"/>
          <w:iCs w:val="0"/>
          <w:color w:val="333333"/>
          <w:sz w:val="21"/>
          <w:szCs w:val="21"/>
          <w:lang w:eastAsia="ru-RU"/>
        </w:rPr>
        <w:t>3-4</w:t>
      </w:r>
      <w:r w:rsidRPr="00D34481">
        <w:rPr>
          <w:rFonts w:ascii="Helvetica" w:eastAsia="Times New Roman" w:hAnsi="Helvetica" w:cs="Helvetica"/>
          <w:b/>
          <w:bCs/>
          <w:i w:val="0"/>
          <w:iCs w:val="0"/>
          <w:color w:val="333333"/>
          <w:sz w:val="21"/>
          <w:szCs w:val="21"/>
          <w:lang w:eastAsia="ru-RU"/>
        </w:rPr>
        <w:t xml:space="preserve"> года).</w:t>
      </w:r>
    </w:p>
    <w:p w:rsidR="00D34481" w:rsidRPr="00D34481" w:rsidRDefault="00D34481" w:rsidP="00D34481">
      <w:pPr>
        <w:shd w:val="clear" w:color="auto" w:fill="FFFFFF"/>
        <w:spacing w:after="150" w:line="300" w:lineRule="atLeast"/>
        <w:jc w:val="center"/>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b/>
          <w:bCs/>
          <w:i w:val="0"/>
          <w:iCs w:val="0"/>
          <w:color w:val="333333"/>
          <w:sz w:val="21"/>
          <w:szCs w:val="21"/>
          <w:lang w:eastAsia="ru-RU"/>
        </w:rPr>
        <w:t xml:space="preserve">Тема «Мама печет </w:t>
      </w:r>
      <w:proofErr w:type="spellStart"/>
      <w:r w:rsidRPr="00D34481">
        <w:rPr>
          <w:rFonts w:ascii="Helvetica" w:eastAsia="Times New Roman" w:hAnsi="Helvetica" w:cs="Helvetica"/>
          <w:b/>
          <w:bCs/>
          <w:i w:val="0"/>
          <w:iCs w:val="0"/>
          <w:color w:val="333333"/>
          <w:sz w:val="21"/>
          <w:szCs w:val="21"/>
          <w:lang w:eastAsia="ru-RU"/>
        </w:rPr>
        <w:t>баран</w:t>
      </w:r>
      <w:r w:rsidR="00C31E37">
        <w:rPr>
          <w:rFonts w:ascii="Helvetica" w:eastAsia="Times New Roman" w:hAnsi="Helvetica" w:cs="Helvetica"/>
          <w:b/>
          <w:bCs/>
          <w:i w:val="0"/>
          <w:iCs w:val="0"/>
          <w:color w:val="333333"/>
          <w:sz w:val="21"/>
          <w:szCs w:val="21"/>
          <w:lang w:eastAsia="ru-RU"/>
        </w:rPr>
        <w:t>оч</w:t>
      </w:r>
      <w:r w:rsidRPr="00D34481">
        <w:rPr>
          <w:rFonts w:ascii="Helvetica" w:eastAsia="Times New Roman" w:hAnsi="Helvetica" w:cs="Helvetica"/>
          <w:b/>
          <w:bCs/>
          <w:i w:val="0"/>
          <w:iCs w:val="0"/>
          <w:color w:val="333333"/>
          <w:sz w:val="21"/>
          <w:szCs w:val="21"/>
          <w:lang w:eastAsia="ru-RU"/>
        </w:rPr>
        <w:t>ки</w:t>
      </w:r>
      <w:proofErr w:type="spellEnd"/>
      <w:r w:rsidRPr="00D34481">
        <w:rPr>
          <w:rFonts w:ascii="Helvetica" w:eastAsia="Times New Roman" w:hAnsi="Helvetica" w:cs="Helvetica"/>
          <w:b/>
          <w:bCs/>
          <w:i w:val="0"/>
          <w:iCs w:val="0"/>
          <w:color w:val="333333"/>
          <w:sz w:val="21"/>
          <w:szCs w:val="21"/>
          <w:lang w:eastAsia="ru-RU"/>
        </w:rPr>
        <w:t>».</w:t>
      </w:r>
    </w:p>
    <w:p w:rsidR="00D34481" w:rsidRPr="00D34481" w:rsidRDefault="00D34481" w:rsidP="00D34481">
      <w:pPr>
        <w:shd w:val="clear" w:color="auto" w:fill="FFFFFF"/>
        <w:spacing w:after="150" w:line="300" w:lineRule="atLeast"/>
        <w:jc w:val="center"/>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b/>
          <w:bCs/>
          <w:color w:val="333333"/>
          <w:sz w:val="21"/>
          <w:szCs w:val="21"/>
          <w:lang w:eastAsia="ru-RU"/>
        </w:rPr>
        <w:t>Основная образовательная область «Художественно-эстетическое развитие (Лепка)».</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Интеграция образовательных областей:</w:t>
      </w:r>
      <w:bookmarkStart w:id="0" w:name="_GoBack"/>
      <w:bookmarkEnd w:id="0"/>
    </w:p>
    <w:p w:rsidR="00D34481" w:rsidRPr="00D34481" w:rsidRDefault="00D34481" w:rsidP="00D34481">
      <w:pPr>
        <w:numPr>
          <w:ilvl w:val="0"/>
          <w:numId w:val="1"/>
        </w:num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«Художественно-эстетическое развитие»</w:t>
      </w:r>
    </w:p>
    <w:p w:rsidR="00D34481" w:rsidRPr="00D34481" w:rsidRDefault="00D34481" w:rsidP="00D34481">
      <w:pPr>
        <w:numPr>
          <w:ilvl w:val="0"/>
          <w:numId w:val="1"/>
        </w:num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«Социально-коммуникативное развитие»</w:t>
      </w:r>
    </w:p>
    <w:p w:rsidR="00D34481" w:rsidRPr="00D34481" w:rsidRDefault="00D34481" w:rsidP="00D34481">
      <w:pPr>
        <w:numPr>
          <w:ilvl w:val="0"/>
          <w:numId w:val="1"/>
        </w:num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«Речевое развитие»</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Цели:</w:t>
      </w:r>
    </w:p>
    <w:p w:rsidR="00D34481" w:rsidRPr="00D34481" w:rsidRDefault="00D34481" w:rsidP="00D34481">
      <w:pPr>
        <w:numPr>
          <w:ilvl w:val="0"/>
          <w:numId w:val="2"/>
        </w:num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«Художественно-эстетическое развитие»:</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1) реализовать самостоятельную творческую деятельность детей:</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а) вызывать у детей интерес к лепке;</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б) развивать творческие способности детей.</w:t>
      </w:r>
      <w:r w:rsidRPr="00D34481">
        <w:rPr>
          <w:rFonts w:ascii="Helvetica" w:eastAsia="Times New Roman" w:hAnsi="Helvetica" w:cs="Helvetica"/>
          <w:i w:val="0"/>
          <w:iCs w:val="0"/>
          <w:color w:val="333333"/>
          <w:sz w:val="21"/>
          <w:szCs w:val="21"/>
          <w:lang w:eastAsia="ru-RU"/>
        </w:rPr>
        <w:br/>
      </w:r>
    </w:p>
    <w:p w:rsidR="00D34481" w:rsidRPr="00D34481" w:rsidRDefault="00D34481" w:rsidP="00D34481">
      <w:pPr>
        <w:numPr>
          <w:ilvl w:val="0"/>
          <w:numId w:val="3"/>
        </w:num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«Социально-коммуникативное развитие»:</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1) развивать навыки общения и взаимодействия ребенка со сверстниками и взрослым;</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2) развивать у детей чувство сопереживания, готовности помочь друг другу;</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 xml:space="preserve">3) развитие самостоятельности, </w:t>
      </w:r>
      <w:proofErr w:type="spellStart"/>
      <w:r w:rsidRPr="00D34481">
        <w:rPr>
          <w:rFonts w:ascii="Helvetica" w:eastAsia="Times New Roman" w:hAnsi="Helvetica" w:cs="Helvetica"/>
          <w:i w:val="0"/>
          <w:iCs w:val="0"/>
          <w:color w:val="333333"/>
          <w:sz w:val="21"/>
          <w:szCs w:val="21"/>
          <w:lang w:eastAsia="ru-RU"/>
        </w:rPr>
        <w:t>саморегуляции</w:t>
      </w:r>
      <w:proofErr w:type="spellEnd"/>
      <w:r w:rsidRPr="00D34481">
        <w:rPr>
          <w:rFonts w:ascii="Helvetica" w:eastAsia="Times New Roman" w:hAnsi="Helvetica" w:cs="Helvetica"/>
          <w:i w:val="0"/>
          <w:iCs w:val="0"/>
          <w:color w:val="333333"/>
          <w:sz w:val="21"/>
          <w:szCs w:val="21"/>
          <w:lang w:eastAsia="ru-RU"/>
        </w:rPr>
        <w:t xml:space="preserve"> собственных действий;</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4) формировать позитивное отношение к труду:</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а) развивать умение отламывать кусочки теста от большого куска;</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б) продолжить учить раскатывать прямыми движениями ладоней «палочку»; в) учить соединять два конца «палочки», чтоб получился баранок;</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г) приучать класть вылепленный предмет – баранок на тарелочку;</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д) приучать прибирать за собой рабочее место.</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5) формировать основы безопасного поведения при лепке баранков из теста:</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 xml:space="preserve">а) учить </w:t>
      </w:r>
      <w:proofErr w:type="gramStart"/>
      <w:r w:rsidRPr="00D34481">
        <w:rPr>
          <w:rFonts w:ascii="Helvetica" w:eastAsia="Times New Roman" w:hAnsi="Helvetica" w:cs="Helvetica"/>
          <w:i w:val="0"/>
          <w:iCs w:val="0"/>
          <w:color w:val="333333"/>
          <w:sz w:val="21"/>
          <w:szCs w:val="21"/>
          <w:lang w:eastAsia="ru-RU"/>
        </w:rPr>
        <w:t>аккуратно</w:t>
      </w:r>
      <w:proofErr w:type="gramEnd"/>
      <w:r w:rsidRPr="00D34481">
        <w:rPr>
          <w:rFonts w:ascii="Helvetica" w:eastAsia="Times New Roman" w:hAnsi="Helvetica" w:cs="Helvetica"/>
          <w:i w:val="0"/>
          <w:iCs w:val="0"/>
          <w:color w:val="333333"/>
          <w:sz w:val="21"/>
          <w:szCs w:val="21"/>
          <w:lang w:eastAsia="ru-RU"/>
        </w:rPr>
        <w:t xml:space="preserve"> пользоваться тестом.</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br/>
      </w:r>
    </w:p>
    <w:p w:rsidR="00D34481" w:rsidRPr="00D34481" w:rsidRDefault="00D34481" w:rsidP="00D34481">
      <w:pPr>
        <w:numPr>
          <w:ilvl w:val="0"/>
          <w:numId w:val="4"/>
        </w:num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«Речевое развитие»:</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1) развивать связную, грамматически правильную диалогическую речь;</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2) совершенствовать умение отвечать на вопросы.</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br/>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proofErr w:type="gramStart"/>
      <w:r w:rsidRPr="00D34481">
        <w:rPr>
          <w:rFonts w:ascii="Helvetica" w:eastAsia="Times New Roman" w:hAnsi="Helvetica" w:cs="Helvetica"/>
          <w:i w:val="0"/>
          <w:iCs w:val="0"/>
          <w:color w:val="333333"/>
          <w:sz w:val="21"/>
          <w:szCs w:val="21"/>
          <w:lang w:eastAsia="ru-RU"/>
        </w:rPr>
        <w:lastRenderedPageBreak/>
        <w:t>Предварительная работа:</w:t>
      </w:r>
      <w:r w:rsidRPr="00D34481">
        <w:rPr>
          <w:rFonts w:ascii="Helvetica" w:eastAsia="Times New Roman" w:hAnsi="Helvetica" w:cs="Helvetica"/>
          <w:b/>
          <w:bCs/>
          <w:i w:val="0"/>
          <w:iCs w:val="0"/>
          <w:color w:val="333333"/>
          <w:sz w:val="21"/>
          <w:szCs w:val="21"/>
          <w:lang w:eastAsia="ru-RU"/>
        </w:rPr>
        <w:t> </w:t>
      </w:r>
      <w:r w:rsidRPr="00D34481">
        <w:rPr>
          <w:rFonts w:ascii="Helvetica" w:eastAsia="Times New Roman" w:hAnsi="Helvetica" w:cs="Helvetica"/>
          <w:i w:val="0"/>
          <w:iCs w:val="0"/>
          <w:color w:val="333333"/>
          <w:sz w:val="21"/>
          <w:szCs w:val="21"/>
          <w:lang w:eastAsia="ru-RU"/>
        </w:rPr>
        <w:t>работа по темам «Папа, мама и я - семья», «Что папа и мама делают дома?»; на занятии «Лепка» – раскатывание «палочек»;</w:t>
      </w:r>
      <w:proofErr w:type="gramEnd"/>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br/>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proofErr w:type="gramStart"/>
      <w:r w:rsidRPr="00D34481">
        <w:rPr>
          <w:rFonts w:ascii="Helvetica" w:eastAsia="Times New Roman" w:hAnsi="Helvetica" w:cs="Helvetica"/>
          <w:i w:val="0"/>
          <w:iCs w:val="0"/>
          <w:color w:val="333333"/>
          <w:sz w:val="21"/>
          <w:szCs w:val="21"/>
          <w:lang w:eastAsia="ru-RU"/>
        </w:rPr>
        <w:t>Материал и оборудование:</w:t>
      </w:r>
      <w:r w:rsidRPr="00D34481">
        <w:rPr>
          <w:rFonts w:ascii="Helvetica" w:eastAsia="Times New Roman" w:hAnsi="Helvetica" w:cs="Helvetica"/>
          <w:b/>
          <w:bCs/>
          <w:i w:val="0"/>
          <w:iCs w:val="0"/>
          <w:color w:val="333333"/>
          <w:sz w:val="21"/>
          <w:szCs w:val="21"/>
          <w:lang w:eastAsia="ru-RU"/>
        </w:rPr>
        <w:t> </w:t>
      </w:r>
      <w:r w:rsidRPr="00D34481">
        <w:rPr>
          <w:rFonts w:ascii="Helvetica" w:eastAsia="Times New Roman" w:hAnsi="Helvetica" w:cs="Helvetica"/>
          <w:i w:val="0"/>
          <w:iCs w:val="0"/>
          <w:color w:val="333333"/>
          <w:sz w:val="21"/>
          <w:szCs w:val="21"/>
          <w:lang w:eastAsia="ru-RU"/>
        </w:rPr>
        <w:t>тесто, салфетки, фартуки и платки, баранки и печенье, детская посуда: чайник, кружки, тарелки.</w:t>
      </w:r>
      <w:proofErr w:type="gramEnd"/>
    </w:p>
    <w:p w:rsidR="00D34481" w:rsidRPr="00D34481" w:rsidRDefault="00D34481" w:rsidP="00D34481">
      <w:pPr>
        <w:shd w:val="clear" w:color="auto" w:fill="FFFFFF"/>
        <w:spacing w:after="150" w:line="300" w:lineRule="atLeast"/>
        <w:jc w:val="center"/>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b/>
          <w:bCs/>
          <w:i w:val="0"/>
          <w:iCs w:val="0"/>
          <w:color w:val="333333"/>
          <w:sz w:val="21"/>
          <w:szCs w:val="21"/>
          <w:lang w:eastAsia="ru-RU"/>
        </w:rPr>
        <w:t xml:space="preserve">Ход занятия </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b/>
          <w:bCs/>
          <w:color w:val="333333"/>
          <w:sz w:val="21"/>
          <w:szCs w:val="21"/>
          <w:lang w:eastAsia="ru-RU"/>
        </w:rPr>
        <w:t>I) Организационный момент</w:t>
      </w:r>
      <w:r>
        <w:rPr>
          <w:rFonts w:ascii="Helvetica" w:eastAsia="Times New Roman" w:hAnsi="Helvetica" w:cs="Helvetica"/>
          <w:b/>
          <w:bCs/>
          <w:color w:val="333333"/>
          <w:sz w:val="21"/>
          <w:szCs w:val="21"/>
          <w:lang w:eastAsia="ru-RU"/>
        </w:rPr>
        <w:t xml:space="preserve">. </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proofErr w:type="gramStart"/>
      <w:r>
        <w:rPr>
          <w:rFonts w:ascii="Helvetica" w:eastAsia="Times New Roman" w:hAnsi="Helvetica" w:cs="Helvetica"/>
          <w:b/>
          <w:bCs/>
          <w:color w:val="333333"/>
          <w:sz w:val="21"/>
          <w:szCs w:val="21"/>
          <w:lang w:eastAsia="ru-RU"/>
        </w:rPr>
        <w:t>II) Основная часть.</w:t>
      </w:r>
      <w:proofErr w:type="gramEnd"/>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b/>
          <w:bCs/>
          <w:color w:val="333333"/>
          <w:sz w:val="21"/>
          <w:szCs w:val="21"/>
          <w:lang w:eastAsia="ru-RU"/>
        </w:rPr>
        <w:t>1) Беседа. </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lang w:eastAsia="ru-RU"/>
        </w:rPr>
        <w:t>С</w:t>
      </w:r>
      <w:r w:rsidRPr="00D34481">
        <w:rPr>
          <w:rFonts w:ascii="Helvetica" w:eastAsia="Times New Roman" w:hAnsi="Helvetica" w:cs="Helvetica"/>
          <w:color w:val="333333"/>
          <w:sz w:val="21"/>
          <w:szCs w:val="21"/>
          <w:lang w:eastAsia="ru-RU"/>
        </w:rPr>
        <w:t>тук в дверь.</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Ребята, кто к нам пришел?</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 открывают дверь</w:t>
      </w:r>
      <w:r w:rsidRPr="00D34481">
        <w:rPr>
          <w:rFonts w:ascii="Helvetica" w:eastAsia="Times New Roman" w:hAnsi="Helvetica" w:cs="Helvetica"/>
          <w:color w:val="333333"/>
          <w:sz w:val="21"/>
          <w:szCs w:val="21"/>
          <w:lang w:eastAsia="ru-RU"/>
        </w:rPr>
        <w:t>: </w:t>
      </w:r>
      <w:r>
        <w:rPr>
          <w:rFonts w:ascii="Helvetica" w:eastAsia="Times New Roman" w:hAnsi="Helvetica" w:cs="Helvetica"/>
          <w:i w:val="0"/>
          <w:iCs w:val="0"/>
          <w:color w:val="333333"/>
          <w:sz w:val="21"/>
          <w:szCs w:val="21"/>
          <w:lang w:eastAsia="ru-RU"/>
        </w:rPr>
        <w:t>Мама</w:t>
      </w:r>
    </w:p>
    <w:p w:rsid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w:t>
      </w:r>
      <w:r>
        <w:rPr>
          <w:rFonts w:ascii="Helvetica" w:eastAsia="Times New Roman" w:hAnsi="Helvetica" w:cs="Helvetica"/>
          <w:i w:val="0"/>
          <w:iCs w:val="0"/>
          <w:color w:val="333333"/>
          <w:sz w:val="21"/>
          <w:szCs w:val="21"/>
          <w:lang w:eastAsia="ru-RU"/>
        </w:rPr>
        <w:t>Давайте поздороваемся с Н.И.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Здравствуйте.</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p>
    <w:p w:rsid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w:t>
      </w:r>
      <w:proofErr w:type="gramStart"/>
      <w:r w:rsidRPr="00D34481">
        <w:rPr>
          <w:rFonts w:ascii="Helvetica" w:eastAsia="Times New Roman" w:hAnsi="Helvetica" w:cs="Helvetica"/>
          <w:color w:val="333333"/>
          <w:sz w:val="21"/>
          <w:szCs w:val="21"/>
          <w:u w:val="single"/>
          <w:lang w:eastAsia="ru-RU"/>
        </w:rPr>
        <w:t>ь(</w:t>
      </w:r>
      <w:proofErr w:type="gramEnd"/>
      <w:r w:rsidRPr="00D34481">
        <w:rPr>
          <w:rFonts w:ascii="Helvetica" w:eastAsia="Times New Roman" w:hAnsi="Helvetica" w:cs="Helvetica"/>
          <w:color w:val="333333"/>
          <w:sz w:val="21"/>
          <w:szCs w:val="21"/>
          <w:u w:val="single"/>
          <w:lang w:eastAsia="ru-RU"/>
        </w:rPr>
        <w:t>детям)</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Р</w:t>
      </w:r>
      <w:r>
        <w:rPr>
          <w:rFonts w:ascii="Helvetica" w:eastAsia="Times New Roman" w:hAnsi="Helvetica" w:cs="Helvetica"/>
          <w:i w:val="0"/>
          <w:iCs w:val="0"/>
          <w:color w:val="333333"/>
          <w:sz w:val="21"/>
          <w:szCs w:val="21"/>
          <w:lang w:eastAsia="ru-RU"/>
        </w:rPr>
        <w:t xml:space="preserve">ебята, Н.И. работает пекарем.  Она покажет нам как нам сделать крендельки и </w:t>
      </w:r>
      <w:proofErr w:type="spellStart"/>
      <w:r>
        <w:rPr>
          <w:rFonts w:ascii="Helvetica" w:eastAsia="Times New Roman" w:hAnsi="Helvetica" w:cs="Helvetica"/>
          <w:i w:val="0"/>
          <w:iCs w:val="0"/>
          <w:color w:val="333333"/>
          <w:sz w:val="21"/>
          <w:szCs w:val="21"/>
          <w:lang w:eastAsia="ru-RU"/>
        </w:rPr>
        <w:t>бараночки</w:t>
      </w:r>
      <w:proofErr w:type="spellEnd"/>
      <w:r>
        <w:rPr>
          <w:rFonts w:ascii="Helvetica" w:eastAsia="Times New Roman" w:hAnsi="Helvetica" w:cs="Helvetica"/>
          <w:i w:val="0"/>
          <w:iCs w:val="0"/>
          <w:color w:val="333333"/>
          <w:sz w:val="21"/>
          <w:szCs w:val="21"/>
          <w:lang w:eastAsia="ru-RU"/>
        </w:rPr>
        <w:t xml:space="preserve"> для  наших куколок. И они придут к нам в гости.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 xml:space="preserve"> Воспитатель</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А кто у вас дома печет пирожки?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Мама.</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А вы помогаете маме печь?</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Да.</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Чем вы ей помогаете?</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Помогаем месить тесто, его раскатывать, украшать пирожки.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Н.И.:</w:t>
      </w:r>
      <w:r w:rsidRPr="00D34481">
        <w:rPr>
          <w:rFonts w:ascii="Helvetica" w:eastAsia="Times New Roman" w:hAnsi="Helvetica" w:cs="Helvetica"/>
          <w:color w:val="333333"/>
          <w:sz w:val="21"/>
          <w:szCs w:val="21"/>
          <w:lang w:eastAsia="ru-RU"/>
        </w:rPr>
        <w:t> </w:t>
      </w:r>
      <w:proofErr w:type="spellStart"/>
      <w:r w:rsidRPr="00D34481">
        <w:rPr>
          <w:rFonts w:ascii="Helvetica" w:eastAsia="Times New Roman" w:hAnsi="Helvetica" w:cs="Helvetica"/>
          <w:i w:val="0"/>
          <w:iCs w:val="0"/>
          <w:color w:val="333333"/>
          <w:sz w:val="21"/>
          <w:szCs w:val="21"/>
          <w:lang w:eastAsia="ru-RU"/>
        </w:rPr>
        <w:t>Молодцы</w:t>
      </w:r>
      <w:proofErr w:type="gramStart"/>
      <w:r w:rsidRPr="00D34481">
        <w:rPr>
          <w:rFonts w:ascii="Helvetica" w:eastAsia="Times New Roman" w:hAnsi="Helvetica" w:cs="Helvetica"/>
          <w:i w:val="0"/>
          <w:iCs w:val="0"/>
          <w:color w:val="333333"/>
          <w:sz w:val="21"/>
          <w:szCs w:val="21"/>
          <w:lang w:eastAsia="ru-RU"/>
        </w:rPr>
        <w:t>!</w:t>
      </w:r>
      <w:r>
        <w:rPr>
          <w:rFonts w:ascii="Helvetica" w:eastAsia="Times New Roman" w:hAnsi="Helvetica" w:cs="Helvetica"/>
          <w:i w:val="0"/>
          <w:iCs w:val="0"/>
          <w:color w:val="333333"/>
          <w:sz w:val="21"/>
          <w:szCs w:val="21"/>
          <w:lang w:eastAsia="ru-RU"/>
        </w:rPr>
        <w:t>,</w:t>
      </w:r>
      <w:proofErr w:type="gramEnd"/>
      <w:r w:rsidRPr="00D34481">
        <w:rPr>
          <w:rFonts w:ascii="Helvetica" w:eastAsia="Times New Roman" w:hAnsi="Helvetica" w:cs="Helvetica"/>
          <w:i w:val="0"/>
          <w:iCs w:val="0"/>
          <w:color w:val="333333"/>
          <w:sz w:val="21"/>
          <w:szCs w:val="21"/>
          <w:lang w:eastAsia="ru-RU"/>
        </w:rPr>
        <w:t>Сейчас</w:t>
      </w:r>
      <w:proofErr w:type="spellEnd"/>
      <w:r w:rsidRPr="00D34481">
        <w:rPr>
          <w:rFonts w:ascii="Helvetica" w:eastAsia="Times New Roman" w:hAnsi="Helvetica" w:cs="Helvetica"/>
          <w:i w:val="0"/>
          <w:iCs w:val="0"/>
          <w:color w:val="333333"/>
          <w:sz w:val="21"/>
          <w:szCs w:val="21"/>
          <w:lang w:eastAsia="ru-RU"/>
        </w:rPr>
        <w:t xml:space="preserve"> вы будете моими помощниками. Напечем нашим гостям баранок?</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Да.</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b/>
          <w:bCs/>
          <w:i w:val="0"/>
          <w:iCs w:val="0"/>
          <w:color w:val="333333"/>
          <w:sz w:val="21"/>
          <w:szCs w:val="21"/>
          <w:lang w:eastAsia="ru-RU"/>
        </w:rPr>
        <w:t>2) Подготовка к лепке </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Н.И.:</w:t>
      </w:r>
      <w:r w:rsidRPr="00D34481">
        <w:rPr>
          <w:rFonts w:ascii="Helvetica" w:eastAsia="Times New Roman" w:hAnsi="Helvetica" w:cs="Helvetica"/>
          <w:i w:val="0"/>
          <w:iCs w:val="0"/>
          <w:color w:val="333333"/>
          <w:sz w:val="21"/>
          <w:szCs w:val="21"/>
          <w:lang w:eastAsia="ru-RU"/>
        </w:rPr>
        <w:t> Перед тем как лепить баранки, что мама одевает?</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Фартук и платок на голову.</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Н.И.</w:t>
      </w:r>
      <w:r w:rsidRPr="00D34481">
        <w:rPr>
          <w:rFonts w:ascii="Helvetica" w:eastAsia="Times New Roman" w:hAnsi="Helvetica" w:cs="Helvetica"/>
          <w:i w:val="0"/>
          <w:iCs w:val="0"/>
          <w:color w:val="333333"/>
          <w:sz w:val="21"/>
          <w:szCs w:val="21"/>
          <w:lang w:eastAsia="ru-RU"/>
        </w:rPr>
        <w:t> Давайте оденем фартуки и я вам завяжу платки</w:t>
      </w:r>
      <w:proofErr w:type="gramStart"/>
      <w:r w:rsidRPr="00D34481">
        <w:rPr>
          <w:rFonts w:ascii="Helvetica" w:eastAsia="Times New Roman" w:hAnsi="Helvetica" w:cs="Helvetica"/>
          <w:i w:val="0"/>
          <w:iCs w:val="0"/>
          <w:color w:val="333333"/>
          <w:sz w:val="21"/>
          <w:szCs w:val="21"/>
          <w:lang w:eastAsia="ru-RU"/>
        </w:rPr>
        <w:t>.</w:t>
      </w:r>
      <w:proofErr w:type="gramEnd"/>
      <w:r w:rsidRPr="00D34481">
        <w:rPr>
          <w:rFonts w:ascii="Helvetica" w:eastAsia="Times New Roman" w:hAnsi="Helvetica" w:cs="Helvetica"/>
          <w:i w:val="0"/>
          <w:iCs w:val="0"/>
          <w:color w:val="333333"/>
          <w:sz w:val="21"/>
          <w:szCs w:val="21"/>
          <w:lang w:eastAsia="ru-RU"/>
        </w:rPr>
        <w:t xml:space="preserve"> (</w:t>
      </w:r>
      <w:proofErr w:type="gramStart"/>
      <w:r w:rsidRPr="00D34481">
        <w:rPr>
          <w:rFonts w:ascii="Helvetica" w:eastAsia="Times New Roman" w:hAnsi="Helvetica" w:cs="Helvetica"/>
          <w:i w:val="0"/>
          <w:iCs w:val="0"/>
          <w:color w:val="333333"/>
          <w:sz w:val="21"/>
          <w:szCs w:val="21"/>
          <w:lang w:eastAsia="ru-RU"/>
        </w:rPr>
        <w:t>з</w:t>
      </w:r>
      <w:proofErr w:type="gramEnd"/>
      <w:r w:rsidRPr="00D34481">
        <w:rPr>
          <w:rFonts w:ascii="Helvetica" w:eastAsia="Times New Roman" w:hAnsi="Helvetica" w:cs="Helvetica"/>
          <w:i w:val="0"/>
          <w:iCs w:val="0"/>
          <w:color w:val="333333"/>
          <w:sz w:val="21"/>
          <w:szCs w:val="21"/>
          <w:lang w:eastAsia="ru-RU"/>
        </w:rPr>
        <w:t>авязываю)</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i w:val="0"/>
          <w:iCs w:val="0"/>
          <w:color w:val="333333"/>
          <w:sz w:val="21"/>
          <w:szCs w:val="21"/>
          <w:lang w:eastAsia="ru-RU"/>
        </w:rPr>
        <w:t>Н.И.</w:t>
      </w:r>
      <w:r w:rsidRPr="00D34481">
        <w:rPr>
          <w:rFonts w:ascii="Helvetica" w:eastAsia="Times New Roman" w:hAnsi="Helvetica" w:cs="Helvetica"/>
          <w:i w:val="0"/>
          <w:iCs w:val="0"/>
          <w:color w:val="333333"/>
          <w:sz w:val="21"/>
          <w:szCs w:val="21"/>
          <w:lang w:eastAsia="ru-RU"/>
        </w:rPr>
        <w:t xml:space="preserve"> показывает детям </w:t>
      </w:r>
      <w:r w:rsidRPr="00D34481">
        <w:rPr>
          <w:rFonts w:ascii="Helvetica" w:eastAsia="Times New Roman" w:hAnsi="Helvetica" w:cs="Helvetica"/>
          <w:b/>
          <w:bCs/>
          <w:color w:val="333333"/>
          <w:sz w:val="21"/>
          <w:szCs w:val="21"/>
          <w:lang w:eastAsia="ru-RU"/>
        </w:rPr>
        <w:t>тесто.</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Н.И.</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Ребята, что у меня в руках?</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Тесто.</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Н.И.</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Какое тесто?</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lastRenderedPageBreak/>
        <w:t>Дети</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Тесто белое и мягкое.</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Ребята, хотите приготовить баранки из белого мягкого теста?</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Да.</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Н.И.</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Давайте вспомним, как правильно работать с тестом?</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Тесто нельзя есть, чтоб не заболели наши животики. Рукава мы загибаем, чтоб не испачкать одежду. После лепки сухой салфеткой протираем дощечку.</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Правильно. С тестом работаем аккуратно. Тесто нельзя есть, чтоб не заболели животики. Перед работой мы загибаем рукава, чтоб их не испачкать. После лепки сухой салфеткой протираем рабочее место. Сейчас садимся за стол, загибаем рукава, готовим рабочее место. Перед тем как приступить к работе, давайте разогреем наши ручки. Проведем пальчиковую гимнастику, чтоб пальчики нас слушались.</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b/>
          <w:bCs/>
          <w:i w:val="0"/>
          <w:iCs w:val="0"/>
          <w:color w:val="333333"/>
          <w:sz w:val="21"/>
          <w:szCs w:val="21"/>
          <w:lang w:eastAsia="ru-RU"/>
        </w:rPr>
        <w:t>3)Пальчиковая гимнастика. </w:t>
      </w:r>
      <w:proofErr w:type="gramStart"/>
      <w:r w:rsidRPr="00D34481">
        <w:rPr>
          <w:rFonts w:ascii="Helvetica" w:eastAsia="Times New Roman" w:hAnsi="Helvetica" w:cs="Helvetica"/>
          <w:i w:val="0"/>
          <w:iCs w:val="0"/>
          <w:color w:val="333333"/>
          <w:sz w:val="21"/>
          <w:szCs w:val="21"/>
          <w:lang w:eastAsia="ru-RU"/>
        </w:rPr>
        <w:t xml:space="preserve">( </w:t>
      </w:r>
      <w:proofErr w:type="gramEnd"/>
      <w:r w:rsidRPr="00D34481">
        <w:rPr>
          <w:rFonts w:ascii="Helvetica" w:eastAsia="Times New Roman" w:hAnsi="Helvetica" w:cs="Helvetica"/>
          <w:i w:val="0"/>
          <w:iCs w:val="0"/>
          <w:color w:val="333333"/>
          <w:sz w:val="21"/>
          <w:szCs w:val="21"/>
          <w:lang w:eastAsia="ru-RU"/>
        </w:rPr>
        <w:t>1мин.)</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u w:val="single"/>
          <w:lang w:eastAsia="ru-RU"/>
        </w:rPr>
        <w:t>Пальчиковая гимнастика « Месим тесто».</w:t>
      </w:r>
    </w:p>
    <w:p w:rsidR="00D34481" w:rsidRPr="00D34481" w:rsidRDefault="00D34481" w:rsidP="00D34481">
      <w:pPr>
        <w:shd w:val="clear" w:color="auto" w:fill="FFFFFF"/>
        <w:spacing w:after="150" w:line="300" w:lineRule="atLeast"/>
        <w:jc w:val="center"/>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lang w:eastAsia="ru-RU"/>
        </w:rPr>
        <w:t>Замешу я с мамой тесто:</w:t>
      </w:r>
    </w:p>
    <w:p w:rsidR="00D34481" w:rsidRPr="00D34481" w:rsidRDefault="00D34481" w:rsidP="00D34481">
      <w:pPr>
        <w:shd w:val="clear" w:color="auto" w:fill="FFFFFF"/>
        <w:spacing w:after="150" w:line="300" w:lineRule="atLeast"/>
        <w:jc w:val="center"/>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lang w:eastAsia="ru-RU"/>
        </w:rPr>
        <w:t>Молоко, мука и соль.</w:t>
      </w:r>
    </w:p>
    <w:p w:rsidR="00D34481" w:rsidRPr="00D34481" w:rsidRDefault="00D34481" w:rsidP="00D34481">
      <w:pPr>
        <w:shd w:val="clear" w:color="auto" w:fill="FFFFFF"/>
        <w:spacing w:after="150" w:line="300" w:lineRule="atLeast"/>
        <w:jc w:val="center"/>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lang w:eastAsia="ru-RU"/>
        </w:rPr>
        <w:t>Не сидит тесто на месте,</w:t>
      </w:r>
    </w:p>
    <w:p w:rsidR="00D34481" w:rsidRPr="00D34481" w:rsidRDefault="00D34481" w:rsidP="00D34481">
      <w:pPr>
        <w:shd w:val="clear" w:color="auto" w:fill="FFFFFF"/>
        <w:spacing w:after="150" w:line="300" w:lineRule="atLeast"/>
        <w:jc w:val="center"/>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lang w:eastAsia="ru-RU"/>
        </w:rPr>
        <w:t xml:space="preserve">Убежало тесто, </w:t>
      </w:r>
      <w:proofErr w:type="gramStart"/>
      <w:r w:rsidRPr="00D34481">
        <w:rPr>
          <w:rFonts w:ascii="Helvetica" w:eastAsia="Times New Roman" w:hAnsi="Helvetica" w:cs="Helvetica"/>
          <w:color w:val="333333"/>
          <w:sz w:val="21"/>
          <w:szCs w:val="21"/>
          <w:lang w:eastAsia="ru-RU"/>
        </w:rPr>
        <w:t>ой</w:t>
      </w:r>
      <w:proofErr w:type="gramEnd"/>
      <w:r w:rsidRPr="00D34481">
        <w:rPr>
          <w:rFonts w:ascii="Helvetica" w:eastAsia="Times New Roman" w:hAnsi="Helvetica" w:cs="Helvetica"/>
          <w:color w:val="333333"/>
          <w:sz w:val="21"/>
          <w:szCs w:val="21"/>
          <w:lang w:eastAsia="ru-RU"/>
        </w:rPr>
        <w:t>!</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Молодцы ребята. Хорошо пальчиковую гимнастику сделали и разогрели свои ручки.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b/>
          <w:bCs/>
          <w:i w:val="0"/>
          <w:iCs w:val="0"/>
          <w:color w:val="333333"/>
          <w:sz w:val="21"/>
          <w:szCs w:val="21"/>
          <w:lang w:eastAsia="ru-RU"/>
        </w:rPr>
        <w:t>4)Показ баранка.</w:t>
      </w:r>
      <w:r w:rsidRPr="00D34481">
        <w:rPr>
          <w:rFonts w:ascii="Helvetica" w:eastAsia="Times New Roman" w:hAnsi="Helvetica" w:cs="Helvetica"/>
          <w:i w:val="0"/>
          <w:iCs w:val="0"/>
          <w:color w:val="333333"/>
          <w:sz w:val="21"/>
          <w:szCs w:val="21"/>
          <w:lang w:eastAsia="ru-RU"/>
        </w:rPr>
        <w:t> </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i w:val="0"/>
          <w:iCs w:val="0"/>
          <w:color w:val="333333"/>
          <w:sz w:val="21"/>
          <w:szCs w:val="21"/>
          <w:lang w:eastAsia="ru-RU"/>
        </w:rPr>
        <w:t xml:space="preserve">Н.И </w:t>
      </w:r>
      <w:r w:rsidRPr="00D34481">
        <w:rPr>
          <w:rFonts w:ascii="Helvetica" w:eastAsia="Times New Roman" w:hAnsi="Helvetica" w:cs="Helvetica"/>
          <w:i w:val="0"/>
          <w:iCs w:val="0"/>
          <w:color w:val="333333"/>
          <w:sz w:val="21"/>
          <w:szCs w:val="21"/>
          <w:lang w:eastAsia="ru-RU"/>
        </w:rPr>
        <w:t xml:space="preserve"> показывает детям баранок.</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Н.И.</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Ребята, скажите, пожалуйста, какую форму имеет баранок?</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Круглую форму.</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proofErr w:type="spellStart"/>
      <w:r>
        <w:rPr>
          <w:rFonts w:ascii="Helvetica" w:eastAsia="Times New Roman" w:hAnsi="Helvetica" w:cs="Helvetica"/>
          <w:color w:val="333333"/>
          <w:sz w:val="21"/>
          <w:szCs w:val="21"/>
          <w:u w:val="single"/>
          <w:lang w:eastAsia="ru-RU"/>
        </w:rPr>
        <w:t>Н.и</w:t>
      </w:r>
      <w:proofErr w:type="spellEnd"/>
      <w:r>
        <w:rPr>
          <w:rFonts w:ascii="Helvetica" w:eastAsia="Times New Roman" w:hAnsi="Helvetica" w:cs="Helvetica"/>
          <w:color w:val="333333"/>
          <w:sz w:val="21"/>
          <w:szCs w:val="21"/>
          <w:u w:val="single"/>
          <w:lang w:eastAsia="ru-RU"/>
        </w:rPr>
        <w:t>.</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Вот у меня на подносе лежат печенья и баранки. Кто покажет мне баранок?</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Вот баранок.</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Н.И</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Баранок очень похож на колечко от пирамидки. Он имеет круглую форму. Но это не шарик. Поэтому лепить мы его будем по-другому. Сначала из комочка теста мы раскатаем палочку, колбаску. (Показываю приемы раскатывания «палочки» прямыми круговыми движениями.) Вот такая палочка получилась у меня. Но ведь нам нужен баранок. Как мне его сделать?</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Соединить палочку.</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 xml:space="preserve">Н.И. </w:t>
      </w:r>
      <w:r w:rsidRPr="00D34481">
        <w:rPr>
          <w:rFonts w:ascii="Helvetica" w:eastAsia="Times New Roman" w:hAnsi="Helvetica" w:cs="Helvetica"/>
          <w:i w:val="0"/>
          <w:iCs w:val="0"/>
          <w:color w:val="333333"/>
          <w:sz w:val="21"/>
          <w:szCs w:val="21"/>
          <w:lang w:eastAsia="ru-RU"/>
        </w:rPr>
        <w:t> Чтобы у нас получился красивый баранок, мы должны соединить два конца «палочки»</w:t>
      </w:r>
      <w:proofErr w:type="gramStart"/>
      <w:r w:rsidRPr="00D34481">
        <w:rPr>
          <w:rFonts w:ascii="Helvetica" w:eastAsia="Times New Roman" w:hAnsi="Helvetica" w:cs="Helvetica"/>
          <w:i w:val="0"/>
          <w:iCs w:val="0"/>
          <w:color w:val="333333"/>
          <w:sz w:val="21"/>
          <w:szCs w:val="21"/>
          <w:lang w:eastAsia="ru-RU"/>
        </w:rPr>
        <w:t>.</w:t>
      </w:r>
      <w:proofErr w:type="gramEnd"/>
      <w:r w:rsidRPr="00D34481">
        <w:rPr>
          <w:rFonts w:ascii="Helvetica" w:eastAsia="Times New Roman" w:hAnsi="Helvetica" w:cs="Helvetica"/>
          <w:i w:val="0"/>
          <w:iCs w:val="0"/>
          <w:color w:val="333333"/>
          <w:sz w:val="21"/>
          <w:szCs w:val="21"/>
          <w:lang w:eastAsia="ru-RU"/>
        </w:rPr>
        <w:t xml:space="preserve"> (</w:t>
      </w:r>
      <w:proofErr w:type="gramStart"/>
      <w:r w:rsidRPr="00D34481">
        <w:rPr>
          <w:rFonts w:ascii="Helvetica" w:eastAsia="Times New Roman" w:hAnsi="Helvetica" w:cs="Helvetica"/>
          <w:i w:val="0"/>
          <w:iCs w:val="0"/>
          <w:color w:val="333333"/>
          <w:sz w:val="21"/>
          <w:szCs w:val="21"/>
          <w:lang w:eastAsia="ru-RU"/>
        </w:rPr>
        <w:t>п</w:t>
      </w:r>
      <w:proofErr w:type="gramEnd"/>
      <w:r w:rsidRPr="00D34481">
        <w:rPr>
          <w:rFonts w:ascii="Helvetica" w:eastAsia="Times New Roman" w:hAnsi="Helvetica" w:cs="Helvetica"/>
          <w:i w:val="0"/>
          <w:iCs w:val="0"/>
          <w:color w:val="333333"/>
          <w:sz w:val="21"/>
          <w:szCs w:val="21"/>
          <w:lang w:eastAsia="ru-RU"/>
        </w:rPr>
        <w:t>оказываю) Вот и готов мой баранок. Ребята, а вы будете печь баранки? Покажите, как вы будете раскатывать «палочку»</w:t>
      </w:r>
      <w:proofErr w:type="gramStart"/>
      <w:r w:rsidRPr="00D34481">
        <w:rPr>
          <w:rFonts w:ascii="Helvetica" w:eastAsia="Times New Roman" w:hAnsi="Helvetica" w:cs="Helvetica"/>
          <w:i w:val="0"/>
          <w:iCs w:val="0"/>
          <w:color w:val="333333"/>
          <w:sz w:val="21"/>
          <w:szCs w:val="21"/>
          <w:lang w:eastAsia="ru-RU"/>
        </w:rPr>
        <w:t>.</w:t>
      </w:r>
      <w:proofErr w:type="gramEnd"/>
      <w:r w:rsidRPr="00D34481">
        <w:rPr>
          <w:rFonts w:ascii="Helvetica" w:eastAsia="Times New Roman" w:hAnsi="Helvetica" w:cs="Helvetica"/>
          <w:i w:val="0"/>
          <w:iCs w:val="0"/>
          <w:color w:val="333333"/>
          <w:sz w:val="21"/>
          <w:szCs w:val="21"/>
          <w:lang w:eastAsia="ru-RU"/>
        </w:rPr>
        <w:t xml:space="preserve"> (</w:t>
      </w:r>
      <w:proofErr w:type="gramStart"/>
      <w:r w:rsidRPr="00D34481">
        <w:rPr>
          <w:rFonts w:ascii="Helvetica" w:eastAsia="Times New Roman" w:hAnsi="Helvetica" w:cs="Helvetica"/>
          <w:i w:val="0"/>
          <w:iCs w:val="0"/>
          <w:color w:val="333333"/>
          <w:sz w:val="21"/>
          <w:szCs w:val="21"/>
          <w:lang w:eastAsia="ru-RU"/>
        </w:rPr>
        <w:t>д</w:t>
      </w:r>
      <w:proofErr w:type="gramEnd"/>
      <w:r w:rsidRPr="00D34481">
        <w:rPr>
          <w:rFonts w:ascii="Helvetica" w:eastAsia="Times New Roman" w:hAnsi="Helvetica" w:cs="Helvetica"/>
          <w:i w:val="0"/>
          <w:iCs w:val="0"/>
          <w:color w:val="333333"/>
          <w:sz w:val="21"/>
          <w:szCs w:val="21"/>
          <w:lang w:eastAsia="ru-RU"/>
        </w:rPr>
        <w:t>ети выполняют прямые движения ладонями рук).</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А какую форму имеет наш баранок? Нарисуйте пальчиком в воздухе. (Дети рисуют пальчиком в воздухе круг.)</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Правильно. Теперь я уверена, что у вас получатся замечательные баранки.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b/>
          <w:bCs/>
          <w:i w:val="0"/>
          <w:iCs w:val="0"/>
          <w:color w:val="333333"/>
          <w:sz w:val="21"/>
          <w:szCs w:val="21"/>
          <w:lang w:eastAsia="ru-RU"/>
        </w:rPr>
        <w:lastRenderedPageBreak/>
        <w:t>5) Лепка баранка.</w:t>
      </w:r>
      <w:r w:rsidRPr="00D34481">
        <w:rPr>
          <w:rFonts w:ascii="Helvetica" w:eastAsia="Times New Roman" w:hAnsi="Helvetica" w:cs="Helvetica"/>
          <w:i w:val="0"/>
          <w:iCs w:val="0"/>
          <w:color w:val="333333"/>
          <w:sz w:val="21"/>
          <w:szCs w:val="21"/>
          <w:lang w:eastAsia="ru-RU"/>
        </w:rPr>
        <w:t> </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Воспитатель</w:t>
      </w:r>
      <w:r>
        <w:rPr>
          <w:rFonts w:ascii="Helvetica" w:eastAsia="Times New Roman" w:hAnsi="Helvetica" w:cs="Helvetica"/>
          <w:i w:val="0"/>
          <w:iCs w:val="0"/>
          <w:color w:val="333333"/>
          <w:sz w:val="21"/>
          <w:szCs w:val="21"/>
          <w:lang w:eastAsia="ru-RU"/>
        </w:rPr>
        <w:t>, Н.И.</w:t>
      </w:r>
      <w:r w:rsidRPr="00D34481">
        <w:rPr>
          <w:rFonts w:ascii="Helvetica" w:eastAsia="Times New Roman" w:hAnsi="Helvetica" w:cs="Helvetica"/>
          <w:i w:val="0"/>
          <w:iCs w:val="0"/>
          <w:color w:val="333333"/>
          <w:sz w:val="21"/>
          <w:szCs w:val="21"/>
          <w:lang w:eastAsia="ru-RU"/>
        </w:rPr>
        <w:t xml:space="preserve"> и дети берут в руки тесто.</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Н.И.</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Аккуратно в руки берем тесто. Отламываем себе кусочки теста.</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Дети отламывают кусочки от большого куска теста.</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Н.И.</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Раскатываем прямыми движениями ладоней «палочку».</w:t>
      </w:r>
    </w:p>
    <w:p w:rsidR="00D34481" w:rsidRPr="00D34481" w:rsidRDefault="00835DC6"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Н.И.</w:t>
      </w:r>
      <w:r w:rsidR="00D34481" w:rsidRPr="00D34481">
        <w:rPr>
          <w:rFonts w:ascii="Helvetica" w:eastAsia="Times New Roman" w:hAnsi="Helvetica" w:cs="Helvetica"/>
          <w:color w:val="333333"/>
          <w:sz w:val="21"/>
          <w:szCs w:val="21"/>
          <w:lang w:eastAsia="ru-RU"/>
        </w:rPr>
        <w:t> </w:t>
      </w:r>
      <w:r w:rsidR="00D34481" w:rsidRPr="00D34481">
        <w:rPr>
          <w:rFonts w:ascii="Helvetica" w:eastAsia="Times New Roman" w:hAnsi="Helvetica" w:cs="Helvetica"/>
          <w:i w:val="0"/>
          <w:iCs w:val="0"/>
          <w:color w:val="333333"/>
          <w:sz w:val="21"/>
          <w:szCs w:val="21"/>
          <w:lang w:eastAsia="ru-RU"/>
        </w:rPr>
        <w:t>Соединяем два конца «палочки».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Кому нужна помощь? Ребята, помогите, пожалуйста, друг другу катать «палочку».</w:t>
      </w:r>
    </w:p>
    <w:p w:rsidR="00D34481" w:rsidRPr="00D34481" w:rsidRDefault="00835DC6"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Н.И.</w:t>
      </w:r>
      <w:r w:rsidR="00D34481" w:rsidRPr="00D34481">
        <w:rPr>
          <w:rFonts w:ascii="Helvetica" w:eastAsia="Times New Roman" w:hAnsi="Helvetica" w:cs="Helvetica"/>
          <w:color w:val="333333"/>
          <w:sz w:val="21"/>
          <w:szCs w:val="21"/>
          <w:lang w:eastAsia="ru-RU"/>
        </w:rPr>
        <w:t>:</w:t>
      </w:r>
      <w:r w:rsidR="00D34481" w:rsidRPr="00D34481">
        <w:rPr>
          <w:rFonts w:ascii="Helvetica" w:eastAsia="Times New Roman" w:hAnsi="Helvetica" w:cs="Helvetica"/>
          <w:i w:val="0"/>
          <w:iCs w:val="0"/>
          <w:color w:val="333333"/>
          <w:sz w:val="21"/>
          <w:szCs w:val="21"/>
          <w:lang w:eastAsia="ru-RU"/>
        </w:rPr>
        <w:t> Все баранки готовы. Давайте вспомним, для кого мы сегодня лепили баранки?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Для гостей.</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Кладем баранки для наших гостей на тарелочки.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Дети под руководством воспитателя кладут баранки на тарелочки.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Какие красивые баранки у вас получились! Посмотрите на свои ручки. Чистые они?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Руки испачканы тестом.</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Сухими салфетками протираем наши ручки и дощечки.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i w:val="0"/>
          <w:iCs w:val="0"/>
          <w:color w:val="333333"/>
          <w:sz w:val="21"/>
          <w:szCs w:val="21"/>
          <w:lang w:eastAsia="ru-RU"/>
        </w:rPr>
        <w:t>Дети прибирают за собой рабочее место.</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b/>
          <w:bCs/>
          <w:i w:val="0"/>
          <w:iCs w:val="0"/>
          <w:color w:val="333333"/>
          <w:sz w:val="21"/>
          <w:szCs w:val="21"/>
          <w:lang w:eastAsia="ru-RU"/>
        </w:rPr>
        <w:t xml:space="preserve">III) Итог занятия. </w:t>
      </w:r>
      <w:proofErr w:type="gramStart"/>
      <w:r w:rsidRPr="00D34481">
        <w:rPr>
          <w:rFonts w:ascii="Helvetica" w:eastAsia="Times New Roman" w:hAnsi="Helvetica" w:cs="Helvetica"/>
          <w:b/>
          <w:bCs/>
          <w:i w:val="0"/>
          <w:iCs w:val="0"/>
          <w:color w:val="333333"/>
          <w:sz w:val="21"/>
          <w:szCs w:val="21"/>
          <w:lang w:eastAsia="ru-RU"/>
        </w:rPr>
        <w:t xml:space="preserve">( </w:t>
      </w:r>
      <w:proofErr w:type="gramEnd"/>
      <w:r w:rsidRPr="00D34481">
        <w:rPr>
          <w:rFonts w:ascii="Helvetica" w:eastAsia="Times New Roman" w:hAnsi="Helvetica" w:cs="Helvetica"/>
          <w:b/>
          <w:bCs/>
          <w:i w:val="0"/>
          <w:iCs w:val="0"/>
          <w:color w:val="333333"/>
          <w:sz w:val="21"/>
          <w:szCs w:val="21"/>
          <w:lang w:eastAsia="ru-RU"/>
        </w:rPr>
        <w:t>2 мин.)</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Ребята, что вы делали сегодня на занятии?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w:t>
      </w:r>
      <w:r w:rsidRPr="00D34481">
        <w:rPr>
          <w:rFonts w:ascii="Helvetica" w:eastAsia="Times New Roman" w:hAnsi="Helvetica" w:cs="Helvetica"/>
          <w:i w:val="0"/>
          <w:iCs w:val="0"/>
          <w:color w:val="333333"/>
          <w:sz w:val="21"/>
          <w:szCs w:val="21"/>
          <w:lang w:eastAsia="ru-RU"/>
        </w:rPr>
        <w:t> Лепили баранки.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Воспитатель</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Как вы лепили баранки?</w:t>
      </w:r>
    </w:p>
    <w:p w:rsidR="00D34481" w:rsidRPr="00D34481" w:rsidRDefault="00D34481" w:rsidP="00D34481">
      <w:pPr>
        <w:shd w:val="clear" w:color="auto" w:fill="FFFFFF"/>
        <w:spacing w:after="150" w:line="300" w:lineRule="atLeast"/>
        <w:rPr>
          <w:rFonts w:ascii="Helvetica" w:eastAsia="Times New Roman" w:hAnsi="Helvetica" w:cs="Helvetica"/>
          <w:i w:val="0"/>
          <w:iCs w:val="0"/>
          <w:color w:val="333333"/>
          <w:sz w:val="21"/>
          <w:szCs w:val="21"/>
          <w:lang w:eastAsia="ru-RU"/>
        </w:rPr>
      </w:pPr>
      <w:r w:rsidRPr="00D34481">
        <w:rPr>
          <w:rFonts w:ascii="Helvetica" w:eastAsia="Times New Roman" w:hAnsi="Helvetica" w:cs="Helvetica"/>
          <w:color w:val="333333"/>
          <w:sz w:val="21"/>
          <w:szCs w:val="21"/>
          <w:u w:val="single"/>
          <w:lang w:eastAsia="ru-RU"/>
        </w:rPr>
        <w:t>Дети</w:t>
      </w:r>
      <w:r w:rsidRPr="00D34481">
        <w:rPr>
          <w:rFonts w:ascii="Helvetica" w:eastAsia="Times New Roman" w:hAnsi="Helvetica" w:cs="Helvetica"/>
          <w:color w:val="333333"/>
          <w:sz w:val="21"/>
          <w:szCs w:val="21"/>
          <w:lang w:eastAsia="ru-RU"/>
        </w:rPr>
        <w:t>: </w:t>
      </w:r>
      <w:r w:rsidRPr="00D34481">
        <w:rPr>
          <w:rFonts w:ascii="Helvetica" w:eastAsia="Times New Roman" w:hAnsi="Helvetica" w:cs="Helvetica"/>
          <w:i w:val="0"/>
          <w:iCs w:val="0"/>
          <w:color w:val="333333"/>
          <w:sz w:val="21"/>
          <w:szCs w:val="21"/>
          <w:lang w:eastAsia="ru-RU"/>
        </w:rPr>
        <w:t>Два конца «Палочки » соединяли в баранки.</w:t>
      </w:r>
    </w:p>
    <w:p w:rsidR="00543D55" w:rsidRPr="00835DC6" w:rsidRDefault="00835DC6" w:rsidP="00835DC6">
      <w:pPr>
        <w:shd w:val="clear" w:color="auto" w:fill="FFFFFF"/>
        <w:spacing w:after="150" w:line="300" w:lineRule="atLeast"/>
        <w:rPr>
          <w:rFonts w:ascii="Helvetica" w:eastAsia="Times New Roman" w:hAnsi="Helvetica" w:cs="Helvetica"/>
          <w:i w:val="0"/>
          <w:iCs w:val="0"/>
          <w:color w:val="333333"/>
          <w:sz w:val="21"/>
          <w:szCs w:val="21"/>
          <w:lang w:eastAsia="ru-RU"/>
        </w:rPr>
      </w:pPr>
      <w:r>
        <w:rPr>
          <w:rFonts w:ascii="Helvetica" w:eastAsia="Times New Roman" w:hAnsi="Helvetica" w:cs="Helvetica"/>
          <w:color w:val="333333"/>
          <w:sz w:val="21"/>
          <w:szCs w:val="21"/>
          <w:u w:val="single"/>
          <w:lang w:eastAsia="ru-RU"/>
        </w:rPr>
        <w:t xml:space="preserve"> А теперь  угостим наших гостей-кукол, чаем с баранками.</w:t>
      </w:r>
    </w:p>
    <w:sectPr w:rsidR="00543D55" w:rsidRPr="00835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83F"/>
    <w:multiLevelType w:val="multilevel"/>
    <w:tmpl w:val="2DBE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A5B8B"/>
    <w:multiLevelType w:val="multilevel"/>
    <w:tmpl w:val="6744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7D0AB1"/>
    <w:multiLevelType w:val="multilevel"/>
    <w:tmpl w:val="C5AE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244E1"/>
    <w:multiLevelType w:val="multilevel"/>
    <w:tmpl w:val="4926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6A"/>
    <w:rsid w:val="001A47F0"/>
    <w:rsid w:val="001E406A"/>
    <w:rsid w:val="00445A9B"/>
    <w:rsid w:val="00543D55"/>
    <w:rsid w:val="00835DC6"/>
    <w:rsid w:val="00C31E37"/>
    <w:rsid w:val="00D34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F0"/>
    <w:rPr>
      <w:i/>
      <w:iCs/>
      <w:sz w:val="20"/>
      <w:szCs w:val="20"/>
    </w:rPr>
  </w:style>
  <w:style w:type="paragraph" w:styleId="1">
    <w:name w:val="heading 1"/>
    <w:basedOn w:val="a"/>
    <w:next w:val="a"/>
    <w:link w:val="10"/>
    <w:uiPriority w:val="9"/>
    <w:qFormat/>
    <w:rsid w:val="001A47F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1A47F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A47F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A47F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A47F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A47F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A47F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A47F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A47F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7F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1A47F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A47F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A47F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A47F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A47F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A47F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A47F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A47F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A47F0"/>
    <w:rPr>
      <w:b/>
      <w:bCs/>
      <w:color w:val="943634" w:themeColor="accent2" w:themeShade="BF"/>
      <w:sz w:val="18"/>
      <w:szCs w:val="18"/>
    </w:rPr>
  </w:style>
  <w:style w:type="paragraph" w:styleId="a4">
    <w:name w:val="Title"/>
    <w:basedOn w:val="a"/>
    <w:next w:val="a"/>
    <w:link w:val="a5"/>
    <w:uiPriority w:val="10"/>
    <w:qFormat/>
    <w:rsid w:val="001A47F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A47F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A47F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A47F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A47F0"/>
    <w:rPr>
      <w:b/>
      <w:bCs/>
      <w:spacing w:val="0"/>
    </w:rPr>
  </w:style>
  <w:style w:type="character" w:styleId="a9">
    <w:name w:val="Emphasis"/>
    <w:uiPriority w:val="20"/>
    <w:qFormat/>
    <w:rsid w:val="001A47F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1A47F0"/>
    <w:pPr>
      <w:spacing w:after="0" w:line="240" w:lineRule="auto"/>
    </w:pPr>
  </w:style>
  <w:style w:type="paragraph" w:styleId="ab">
    <w:name w:val="List Paragraph"/>
    <w:basedOn w:val="a"/>
    <w:uiPriority w:val="34"/>
    <w:qFormat/>
    <w:rsid w:val="001A47F0"/>
    <w:pPr>
      <w:ind w:left="720"/>
      <w:contextualSpacing/>
    </w:pPr>
  </w:style>
  <w:style w:type="paragraph" w:styleId="21">
    <w:name w:val="Quote"/>
    <w:basedOn w:val="a"/>
    <w:next w:val="a"/>
    <w:link w:val="22"/>
    <w:uiPriority w:val="29"/>
    <w:qFormat/>
    <w:rsid w:val="001A47F0"/>
    <w:rPr>
      <w:i w:val="0"/>
      <w:iCs w:val="0"/>
      <w:color w:val="943634" w:themeColor="accent2" w:themeShade="BF"/>
    </w:rPr>
  </w:style>
  <w:style w:type="character" w:customStyle="1" w:styleId="22">
    <w:name w:val="Цитата 2 Знак"/>
    <w:basedOn w:val="a0"/>
    <w:link w:val="21"/>
    <w:uiPriority w:val="29"/>
    <w:rsid w:val="001A47F0"/>
    <w:rPr>
      <w:color w:val="943634" w:themeColor="accent2" w:themeShade="BF"/>
      <w:sz w:val="20"/>
      <w:szCs w:val="20"/>
    </w:rPr>
  </w:style>
  <w:style w:type="paragraph" w:styleId="ac">
    <w:name w:val="Intense Quote"/>
    <w:basedOn w:val="a"/>
    <w:next w:val="a"/>
    <w:link w:val="ad"/>
    <w:uiPriority w:val="30"/>
    <w:qFormat/>
    <w:rsid w:val="001A47F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1A47F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1A47F0"/>
    <w:rPr>
      <w:rFonts w:asciiTheme="majorHAnsi" w:eastAsiaTheme="majorEastAsia" w:hAnsiTheme="majorHAnsi" w:cstheme="majorBidi"/>
      <w:i/>
      <w:iCs/>
      <w:color w:val="C0504D" w:themeColor="accent2"/>
    </w:rPr>
  </w:style>
  <w:style w:type="character" w:styleId="af">
    <w:name w:val="Intense Emphasis"/>
    <w:uiPriority w:val="21"/>
    <w:qFormat/>
    <w:rsid w:val="001A47F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1A47F0"/>
    <w:rPr>
      <w:i/>
      <w:iCs/>
      <w:smallCaps/>
      <w:color w:val="C0504D" w:themeColor="accent2"/>
      <w:u w:color="C0504D" w:themeColor="accent2"/>
    </w:rPr>
  </w:style>
  <w:style w:type="character" w:styleId="af1">
    <w:name w:val="Intense Reference"/>
    <w:uiPriority w:val="32"/>
    <w:qFormat/>
    <w:rsid w:val="001A47F0"/>
    <w:rPr>
      <w:b/>
      <w:bCs/>
      <w:i/>
      <w:iCs/>
      <w:smallCaps/>
      <w:color w:val="C0504D" w:themeColor="accent2"/>
      <w:u w:color="C0504D" w:themeColor="accent2"/>
    </w:rPr>
  </w:style>
  <w:style w:type="character" w:styleId="af2">
    <w:name w:val="Book Title"/>
    <w:uiPriority w:val="33"/>
    <w:qFormat/>
    <w:rsid w:val="001A47F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1A47F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F0"/>
    <w:rPr>
      <w:i/>
      <w:iCs/>
      <w:sz w:val="20"/>
      <w:szCs w:val="20"/>
    </w:rPr>
  </w:style>
  <w:style w:type="paragraph" w:styleId="1">
    <w:name w:val="heading 1"/>
    <w:basedOn w:val="a"/>
    <w:next w:val="a"/>
    <w:link w:val="10"/>
    <w:uiPriority w:val="9"/>
    <w:qFormat/>
    <w:rsid w:val="001A47F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1A47F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A47F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A47F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A47F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A47F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A47F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A47F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A47F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7F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1A47F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A47F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A47F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A47F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A47F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A47F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A47F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A47F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A47F0"/>
    <w:rPr>
      <w:b/>
      <w:bCs/>
      <w:color w:val="943634" w:themeColor="accent2" w:themeShade="BF"/>
      <w:sz w:val="18"/>
      <w:szCs w:val="18"/>
    </w:rPr>
  </w:style>
  <w:style w:type="paragraph" w:styleId="a4">
    <w:name w:val="Title"/>
    <w:basedOn w:val="a"/>
    <w:next w:val="a"/>
    <w:link w:val="a5"/>
    <w:uiPriority w:val="10"/>
    <w:qFormat/>
    <w:rsid w:val="001A47F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A47F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A47F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A47F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A47F0"/>
    <w:rPr>
      <w:b/>
      <w:bCs/>
      <w:spacing w:val="0"/>
    </w:rPr>
  </w:style>
  <w:style w:type="character" w:styleId="a9">
    <w:name w:val="Emphasis"/>
    <w:uiPriority w:val="20"/>
    <w:qFormat/>
    <w:rsid w:val="001A47F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1A47F0"/>
    <w:pPr>
      <w:spacing w:after="0" w:line="240" w:lineRule="auto"/>
    </w:pPr>
  </w:style>
  <w:style w:type="paragraph" w:styleId="ab">
    <w:name w:val="List Paragraph"/>
    <w:basedOn w:val="a"/>
    <w:uiPriority w:val="34"/>
    <w:qFormat/>
    <w:rsid w:val="001A47F0"/>
    <w:pPr>
      <w:ind w:left="720"/>
      <w:contextualSpacing/>
    </w:pPr>
  </w:style>
  <w:style w:type="paragraph" w:styleId="21">
    <w:name w:val="Quote"/>
    <w:basedOn w:val="a"/>
    <w:next w:val="a"/>
    <w:link w:val="22"/>
    <w:uiPriority w:val="29"/>
    <w:qFormat/>
    <w:rsid w:val="001A47F0"/>
    <w:rPr>
      <w:i w:val="0"/>
      <w:iCs w:val="0"/>
      <w:color w:val="943634" w:themeColor="accent2" w:themeShade="BF"/>
    </w:rPr>
  </w:style>
  <w:style w:type="character" w:customStyle="1" w:styleId="22">
    <w:name w:val="Цитата 2 Знак"/>
    <w:basedOn w:val="a0"/>
    <w:link w:val="21"/>
    <w:uiPriority w:val="29"/>
    <w:rsid w:val="001A47F0"/>
    <w:rPr>
      <w:color w:val="943634" w:themeColor="accent2" w:themeShade="BF"/>
      <w:sz w:val="20"/>
      <w:szCs w:val="20"/>
    </w:rPr>
  </w:style>
  <w:style w:type="paragraph" w:styleId="ac">
    <w:name w:val="Intense Quote"/>
    <w:basedOn w:val="a"/>
    <w:next w:val="a"/>
    <w:link w:val="ad"/>
    <w:uiPriority w:val="30"/>
    <w:qFormat/>
    <w:rsid w:val="001A47F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1A47F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1A47F0"/>
    <w:rPr>
      <w:rFonts w:asciiTheme="majorHAnsi" w:eastAsiaTheme="majorEastAsia" w:hAnsiTheme="majorHAnsi" w:cstheme="majorBidi"/>
      <w:i/>
      <w:iCs/>
      <w:color w:val="C0504D" w:themeColor="accent2"/>
    </w:rPr>
  </w:style>
  <w:style w:type="character" w:styleId="af">
    <w:name w:val="Intense Emphasis"/>
    <w:uiPriority w:val="21"/>
    <w:qFormat/>
    <w:rsid w:val="001A47F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1A47F0"/>
    <w:rPr>
      <w:i/>
      <w:iCs/>
      <w:smallCaps/>
      <w:color w:val="C0504D" w:themeColor="accent2"/>
      <w:u w:color="C0504D" w:themeColor="accent2"/>
    </w:rPr>
  </w:style>
  <w:style w:type="character" w:styleId="af1">
    <w:name w:val="Intense Reference"/>
    <w:uiPriority w:val="32"/>
    <w:qFormat/>
    <w:rsid w:val="001A47F0"/>
    <w:rPr>
      <w:b/>
      <w:bCs/>
      <w:i/>
      <w:iCs/>
      <w:smallCaps/>
      <w:color w:val="C0504D" w:themeColor="accent2"/>
      <w:u w:color="C0504D" w:themeColor="accent2"/>
    </w:rPr>
  </w:style>
  <w:style w:type="character" w:styleId="af2">
    <w:name w:val="Book Title"/>
    <w:uiPriority w:val="33"/>
    <w:qFormat/>
    <w:rsid w:val="001A47F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1A47F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 Егоров</cp:lastModifiedBy>
  <cp:revision>7</cp:revision>
  <dcterms:created xsi:type="dcterms:W3CDTF">2016-11-09T20:23:00Z</dcterms:created>
  <dcterms:modified xsi:type="dcterms:W3CDTF">2017-02-25T12:47:00Z</dcterms:modified>
</cp:coreProperties>
</file>