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C" w:rsidRDefault="00104A0A" w:rsidP="00C0587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Первое родительское собрание во второй младшей группе детского сада </w:t>
      </w:r>
    </w:p>
    <w:p w:rsidR="00104A0A" w:rsidRPr="00AE7BA3" w:rsidRDefault="00104A0A" w:rsidP="00C0587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«</w:t>
      </w:r>
      <w:r w:rsidR="005A6F3C">
        <w:rPr>
          <w:rFonts w:ascii="Times New Roman" w:hAnsi="Times New Roman" w:cs="Times New Roman"/>
          <w:b/>
          <w:i w:val="0"/>
          <w:sz w:val="24"/>
          <w:szCs w:val="24"/>
        </w:rPr>
        <w:t>Дети –это наше будущее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»</w:t>
      </w:r>
      <w:bookmarkStart w:id="0" w:name="_GoBack"/>
      <w:bookmarkEnd w:id="0"/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Главной целью нашего родительского собрания является взаимное общение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педагогов и родителей, обмен необходимой информацией для успешного пребывания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ребенка в детском саду. Моделирование перспектив и задач в учебном году.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План:</w:t>
      </w:r>
    </w:p>
    <w:p w:rsidR="00AE7BA3" w:rsidRDefault="00104A0A" w:rsidP="00AE7BA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1. Приветствие (вступление)</w:t>
      </w:r>
    </w:p>
    <w:p w:rsidR="00104A0A" w:rsidRPr="00AE7BA3" w:rsidRDefault="00104A0A" w:rsidP="00AE7BA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2. Игра для знакомства.</w:t>
      </w:r>
    </w:p>
    <w:p w:rsidR="00104A0A" w:rsidRPr="00AE7BA3" w:rsidRDefault="00104A0A" w:rsidP="00AE7BA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3. Результаты адаптации</w:t>
      </w:r>
    </w:p>
    <w:p w:rsidR="00104A0A" w:rsidRPr="00AE7BA3" w:rsidRDefault="00104A0A" w:rsidP="00AE7BA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4. Знакомство с программой</w:t>
      </w:r>
    </w:p>
    <w:p w:rsidR="00104A0A" w:rsidRPr="00AE7BA3" w:rsidRDefault="00104A0A" w:rsidP="00AE7BA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5. Выбор родительского комитета.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r w:rsidR="00C05874"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Приветствие.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-Воспитатель. Добрый вечер. Я рада видеть Вас на нашей первой встрече. Сегодня у нас с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Вами первое родительское собрание, на котором мы познакомимся, узнаем друг друга поближе. Я расскажу Вам о том, чему научились детки за период адаптации к детскому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саду и что им еще предстоит 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узнать.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После этого мы с Вами выберем родительский комитет и обсудим текущие вопросы.</w:t>
      </w:r>
    </w:p>
    <w:p w:rsidR="00104A0A" w:rsidRPr="00AE7BA3" w:rsidRDefault="00C05874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-</w:t>
      </w:r>
      <w:r w:rsidR="00104A0A" w:rsidRPr="00AE7BA3">
        <w:rPr>
          <w:rFonts w:ascii="Times New Roman" w:hAnsi="Times New Roman" w:cs="Times New Roman"/>
          <w:i w:val="0"/>
          <w:sz w:val="24"/>
          <w:szCs w:val="24"/>
        </w:rPr>
        <w:t>Воспитатель. Итак, Вы привели своих детей в детский сад и у нас с Вами одна общая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4A0A" w:rsidRPr="00AE7BA3">
        <w:rPr>
          <w:rFonts w:ascii="Times New Roman" w:hAnsi="Times New Roman" w:cs="Times New Roman"/>
          <w:i w:val="0"/>
          <w:sz w:val="24"/>
          <w:szCs w:val="24"/>
        </w:rPr>
        <w:t>цель: сделать их пребывание здесь комфортным, безопасным, интересным,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4A0A" w:rsidRPr="00AE7BA3">
        <w:rPr>
          <w:rFonts w:ascii="Times New Roman" w:hAnsi="Times New Roman" w:cs="Times New Roman"/>
          <w:i w:val="0"/>
          <w:sz w:val="24"/>
          <w:szCs w:val="24"/>
        </w:rPr>
        <w:t>увлекательным, познавательным и т.д.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Во время пребывания ребенка в детском саду мы (дети, педагоги, родители) составляем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треугольник. Во главе треугольника, конечно же, стоит ребенок. Как Вы думаете, что произойдет с треногим табуретом, если подломится одна ножка? (упадет) Вот именно</w:t>
      </w:r>
      <w:proofErr w:type="gramStart"/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упадет! Вспомните басню Крылова «Лебедь, рак и щука», где говорится: «Когда  в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товарищах согласья нет, на лад их дело не пойдет, выйдет  у него не дело, только мука!».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Мы с Вами 4 года будем жить одной, я надеюсь, дружной семьей. А для начала нужно поближе познакомиться.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2. Игра для знакомства.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Воспитатель: Родители передают мяч, у кого в руках мяч, тот говорит, как его зовут, как зовут ребенка, сколько лет ребенку и как давно ходят в сад.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Воспитатель: Упражнение «Моё настроение».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В детский сад все приходят с разным настроением. Чтобы узнать настроение детей, мы играем в такую игру, дети показывают и проговаривают в кругу: сжатие ладошки 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>–н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апряжённое, широко разведенные руки – замечательное, руки на коленях – спокойное.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lastRenderedPageBreak/>
        <w:t>Давайте попробуем оценить атмосферу нашего собрания. Покажите жестами настроение</w:t>
      </w:r>
      <w:r w:rsidR="00C05874" w:rsidRPr="00AE7BA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с которым вы пришли на наше собрание.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3.</w:t>
      </w:r>
      <w:r w:rsidR="00C05874"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Результаты адаптации.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Один из ведущих специалистов по воспитанию детей раннего возраста профессор Н.М. </w:t>
      </w:r>
      <w:proofErr w:type="spellStart"/>
      <w:r w:rsidRPr="00AE7BA3">
        <w:rPr>
          <w:rFonts w:ascii="Times New Roman" w:hAnsi="Times New Roman" w:cs="Times New Roman"/>
          <w:i w:val="0"/>
          <w:sz w:val="24"/>
          <w:szCs w:val="24"/>
        </w:rPr>
        <w:t>Аскарина</w:t>
      </w:r>
      <w:proofErr w:type="spellEnd"/>
      <w:r w:rsidRPr="00AE7BA3">
        <w:rPr>
          <w:rFonts w:ascii="Times New Roman" w:hAnsi="Times New Roman" w:cs="Times New Roman"/>
          <w:i w:val="0"/>
          <w:sz w:val="24"/>
          <w:szCs w:val="24"/>
        </w:rPr>
        <w:t>, говоря о данной проблеме, часто приводит один и тот же пример: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 А теперь обратимся к детям.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Процесс адаптации к новым условиям сада, как показывает опыт, тяжелее всего проходит у детей в возрасте 3-3,5 лет. Это обусловлено тем, что оно совпадает с кризисом развития  личности, который можно охарактеризовать как «я сам!». Ребенок начинает осознавать 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Однако у кризиса 3 лет есть и неприятная сторона – обострение детско-родительских отношений. 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Обнаруживаются они в том, что ребенок стремится добиться от родителей именно того,</w:t>
      </w:r>
      <w:r w:rsidR="00C05874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  порывы и эмоции. Он отказывается ложиться спать, не хочет сам одеваться, убирать  игрушки. Капризничает, кричит и топает ногами, если не выполняются любые его  просьбы. Не редко такое поведение ребенка застает родителей врасплох.</w:t>
      </w:r>
    </w:p>
    <w:p w:rsidR="00A42048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И в этот сложный период малыша приводят в детский сад. Адаптация к новым условиям  пребывания, новому детскому коллективу, новым взрослым совпадает с кризисом трех лет и, естественно, гораздо усложняется.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Советы родителям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1. Не удивляйтесь, если вы уже справились с проблемой адаптации, а она опять возникла после болезни или больших выходных, когда ребенок долго находился дома.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2.Радуйтесь успехам малыша и ищите как можно больше плюсов.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3. Создайте дома атмосферу уютной тишины и спокойствия.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4. Перед сном почитайте малышу книжку, послушайте музыку, спокойно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поговорите о чем-нибудь.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lastRenderedPageBreak/>
        <w:t>5. Помните всегда: От родителей во многом зависит эмоциональный настрой ребенка.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6.Никогда не говорите фразы типа: "Вот будешь вести себя плохо, в садике тебя накажут".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7. По утрам, когда собираетесь в детский сад, старайтесь создавать положительную атмосферу.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8. Обговаривайте с ребёнком игры и игрушки, которые  он возьмёт с собой, с вечера.</w:t>
      </w:r>
    </w:p>
    <w:p w:rsidR="00A42048" w:rsidRPr="00AE7BA3" w:rsidRDefault="00C05874" w:rsidP="00AE7BA3">
      <w:pPr>
        <w:ind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 теперь я </w:t>
      </w:r>
      <w:proofErr w:type="gramStart"/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расскажу </w:t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Вам чему мы уже успели</w:t>
      </w:r>
      <w:proofErr w:type="gramEnd"/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научиться. А научились мы многому. В нашей группе проходит </w:t>
      </w:r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10</w:t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занятий в неделю. Это: рисование, лепка, музыкально</w:t>
      </w:r>
      <w:proofErr w:type="gramStart"/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е-</w:t>
      </w:r>
      <w:proofErr w:type="gramEnd"/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на это занятие мы </w:t>
      </w:r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спускаемся </w:t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 музыкальный зал, остальные занятия проходят в группе, физкультурное (в нашем саду есть спортивный зал и мы занимаемся там,) ознакомление с окружающим, художественное чтение, развитие речи-в этой области мы видим особенно яркие достижения. Все занятия проходят в игровой форме. Дети стали более общительными, начинают учиться играть вместе, делиться игрушками. Все дети </w:t>
      </w:r>
      <w:proofErr w:type="gramStart"/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знают</w:t>
      </w:r>
      <w:proofErr w:type="gramEnd"/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где находится их кабинка, полотенце, горшок, кроватка. Усвоили некоторые правила поведения в группе.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</w:t>
      </w:r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</w:t>
      </w:r>
      <w:r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Д </w:t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А при общении с Вами выясняется, что дома Вы все делали за него потому что так быстрее, удобнее, аккуратнее и т. д</w:t>
      </w:r>
      <w:proofErr w:type="gramStart"/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</w:rPr>
        <w:br/>
      </w:r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</w:t>
      </w:r>
      <w:proofErr w:type="gramEnd"/>
      <w:r w:rsidR="00A42048" w:rsidRPr="00AE7BA3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айте детям возможность быть самостоятельными, разумеется, соответственно их возрасту.</w:t>
      </w:r>
    </w:p>
    <w:p w:rsidR="00104A0A" w:rsidRPr="00AE7BA3" w:rsidRDefault="00104A0A" w:rsidP="00095E0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Тест для родителей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Какой Вы родитель? Кому не хочется получить ответ на этот вопрос!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Отметьте фразы, которые Вы часто употребляете в своём общении с ребёнком.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1. Сколько раз тебе повторять? 2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2. Посоветуй мне, пожалуйста.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3. Не знаю, что бы я без тебя делала.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4. Какие у тебя замечательные друзья.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5. И в кого ты только уродился? 2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6. Я в твои годы! 2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7. Ты моя опора и помощник.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lastRenderedPageBreak/>
        <w:t>8. Ну, на кого ты похож? 2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9. Ну, что за друзья у тебя. 2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10. О чём ты только думаешь? 2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11. Какой ты умник (</w:t>
      </w:r>
      <w:proofErr w:type="spellStart"/>
      <w:r w:rsidRPr="00AE7BA3">
        <w:rPr>
          <w:rFonts w:ascii="Times New Roman" w:hAnsi="Times New Roman" w:cs="Times New Roman"/>
          <w:i w:val="0"/>
          <w:sz w:val="24"/>
          <w:szCs w:val="24"/>
        </w:rPr>
        <w:t>ца</w:t>
      </w:r>
      <w:proofErr w:type="spellEnd"/>
      <w:r w:rsidRPr="00AE7BA3">
        <w:rPr>
          <w:rFonts w:ascii="Times New Roman" w:hAnsi="Times New Roman" w:cs="Times New Roman"/>
          <w:i w:val="0"/>
          <w:sz w:val="24"/>
          <w:szCs w:val="24"/>
        </w:rPr>
        <w:t>).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12. А как ты считаешь, сынок (дочь)?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13. Какой ты у меня сообразительный (</w:t>
      </w:r>
      <w:proofErr w:type="spellStart"/>
      <w:r w:rsidRPr="00AE7BA3">
        <w:rPr>
          <w:rFonts w:ascii="Times New Roman" w:hAnsi="Times New Roman" w:cs="Times New Roman"/>
          <w:i w:val="0"/>
          <w:sz w:val="24"/>
          <w:szCs w:val="24"/>
        </w:rPr>
        <w:t>ая</w:t>
      </w:r>
      <w:proofErr w:type="spellEnd"/>
      <w:r w:rsidRPr="00AE7BA3">
        <w:rPr>
          <w:rFonts w:ascii="Times New Roman" w:hAnsi="Times New Roman" w:cs="Times New Roman"/>
          <w:i w:val="0"/>
          <w:sz w:val="24"/>
          <w:szCs w:val="24"/>
        </w:rPr>
        <w:t>). 1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Оценка результатов.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5-7 баллов. Живёте с ребёнком душа в душу. Он искренне любит и уважает Вас, ваши отношения способствуют развитию и становлению личности.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8-10 баллов. Свидетельствует о начинающихся сложностях 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взаимодействии с ребёнком, непонимании проблем, попытках перенести вину за недостатки в его развитии на самого ребёнка.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11 баллов и более. Вы непоследовательны в общении с ребёнком. Его развитие подвержено влиянию случайных обстоятельств. Стоит задуматься.</w:t>
      </w:r>
    </w:p>
    <w:p w:rsidR="00104A0A" w:rsidRPr="00AE7BA3" w:rsidRDefault="00104A0A" w:rsidP="00095E03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Анкета для родителей «Мы рады вам!»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1.Нас зовут (родители)?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2.Как тебя зовут, малыш?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3.Как зовете ребенка дома, как зовете ласково?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4.Что ребенок любит кушать?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5.Что ест без удовольствия?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6.С какими игрушками любит играть?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7.В какие игры вы играете с ребенком?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8.Какие меры поощрения вы применяете, какая мера наиболее действенна?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9.Как ребенок относится к наказаниям взрослых, какое самое «страшное» наказание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для него?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10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З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нает ли цвета?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11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Е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сть ли любимая книга, сказка?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12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З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нает ли стихи? Как вы их учите?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13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Е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сть ли дома животные, как относится к ним?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lastRenderedPageBreak/>
        <w:t>14 Состав семьи, в которой проживает ребенок?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15 Чем любит заниматься ваш ребенок дома?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16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ыполняется ли дома режим?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17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К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кому из членов семьи ребенок больше всего «привязан»?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18 Что вас беспокоит в вашем ребенке?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19.Часто ли болеет, какие тяжелые заболевания, травмы перенес?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20. Особенности поведения (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>нужное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отметить):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 почти всегда бывает послушным;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 чаще бывает непослушным;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 в равной мере бывает послушным и непослушным;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 агрессивен;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 часто обижает детей.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4. Знакомство с программой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Содержание </w:t>
      </w:r>
      <w:proofErr w:type="spellStart"/>
      <w:r w:rsidRPr="00AE7BA3">
        <w:rPr>
          <w:rFonts w:ascii="Times New Roman" w:hAnsi="Times New Roman" w:cs="Times New Roman"/>
          <w:i w:val="0"/>
          <w:sz w:val="24"/>
          <w:szCs w:val="24"/>
        </w:rPr>
        <w:t>воспитательно</w:t>
      </w:r>
      <w:proofErr w:type="spellEnd"/>
      <w:r w:rsidRPr="00AE7BA3">
        <w:rPr>
          <w:rFonts w:ascii="Times New Roman" w:hAnsi="Times New Roman" w:cs="Times New Roman"/>
          <w:i w:val="0"/>
          <w:sz w:val="24"/>
          <w:szCs w:val="24"/>
        </w:rPr>
        <w:t>-образовательного процесса выстроено в соответствии с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Федеральными государственными требованиям, ДО работает по «Программе воспитания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и обучения в детском саду» под редакцией М.А. Васильевой, В.В. Гербовой, Т.С.</w:t>
      </w:r>
      <w:r w:rsidR="00095E03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Комаровой и примерной основной образовательной программе дошкольного образования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«От рождения до школы» под редакцией </w:t>
      </w:r>
      <w:proofErr w:type="spellStart"/>
      <w:r w:rsidRPr="00AE7BA3">
        <w:rPr>
          <w:rFonts w:ascii="Times New Roman" w:hAnsi="Times New Roman" w:cs="Times New Roman"/>
          <w:i w:val="0"/>
          <w:sz w:val="24"/>
          <w:szCs w:val="24"/>
        </w:rPr>
        <w:t>Веракса</w:t>
      </w:r>
      <w:proofErr w:type="spellEnd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Н.Е., М.А. Васильевой.</w:t>
      </w:r>
      <w:proofErr w:type="gramEnd"/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Задачи: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1. Укрепление здоровья, приобщение к здоровому образу жизни, развитие двигательной и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гигиенической культуры детей.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2. Развитие гуманистической направленности отношения детей к миру, воспитание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культуры общения, эмоциональной отзывчивости и доброжелательности к людям.</w:t>
      </w:r>
    </w:p>
    <w:p w:rsid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литературе.</w:t>
      </w:r>
    </w:p>
    <w:p w:rsidR="00104A0A" w:rsidRPr="00AE7BA3" w:rsidRDefault="00104A0A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4. Развитие познавательной активности, познавательных интересов, интеллектуальных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способностей детей, самостоятельности и инициативы, стремления к активной</w:t>
      </w:r>
      <w:r w:rsidR="00095E03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деятельности и творчеству.</w:t>
      </w:r>
    </w:p>
    <w:p w:rsidR="00095E03" w:rsidRPr="00AE7BA3" w:rsidRDefault="00095E03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5.  Рекомендации для родителей</w:t>
      </w:r>
    </w:p>
    <w:p w:rsidR="00AE55DD" w:rsidRPr="00AE7BA3" w:rsidRDefault="00AE7BA3" w:rsidP="00AE55DD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AE55DD" w:rsidRPr="00AE7BA3">
        <w:rPr>
          <w:rFonts w:ascii="Times New Roman" w:hAnsi="Times New Roman" w:cs="Times New Roman"/>
          <w:i w:val="0"/>
          <w:sz w:val="24"/>
          <w:szCs w:val="24"/>
        </w:rPr>
        <w:t xml:space="preserve">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AE7BA3" w:rsidRDefault="00AE55DD" w:rsidP="00AE7BA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   </w:t>
      </w:r>
      <w:r w:rsidR="00095E03" w:rsidRPr="00AE7BA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t>Чтобы избежать случаев травматизма, каждый день проверяйте содержимое карманов одежды ребенка на наличие опасных предметов.  Запрещается приносить в детский сад острые, стеклянные предметы, а также мелкие бусинки, пуговицы, жеватель</w:t>
      </w:r>
      <w:r w:rsidR="00095E03" w:rsidRPr="00AE7BA3">
        <w:rPr>
          <w:rFonts w:ascii="Times New Roman" w:hAnsi="Times New Roman" w:cs="Times New Roman"/>
          <w:i w:val="0"/>
          <w:sz w:val="24"/>
          <w:szCs w:val="24"/>
        </w:rPr>
        <w:t>ные резин</w:t>
      </w:r>
      <w:r w:rsidR="00095E03" w:rsidRPr="00AE7BA3">
        <w:rPr>
          <w:rFonts w:ascii="Times New Roman" w:hAnsi="Times New Roman" w:cs="Times New Roman"/>
          <w:i w:val="0"/>
          <w:sz w:val="24"/>
          <w:szCs w:val="24"/>
        </w:rPr>
        <w:softHyphen/>
        <w:t>ки, таблетки, монетки, зажигалки.</w:t>
      </w:r>
    </w:p>
    <w:p w:rsidR="00AE55DD" w:rsidRPr="00AE7BA3" w:rsidRDefault="00AE55DD" w:rsidP="00AE7BA3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 Воспитание культурно-гигиенических навыков:</w:t>
      </w:r>
    </w:p>
    <w:p w:rsidR="00AE55DD" w:rsidRPr="00AE7BA3" w:rsidRDefault="00AE55DD" w:rsidP="00AE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AE55DD" w:rsidRPr="00AE7BA3" w:rsidRDefault="00AE55DD" w:rsidP="00AE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следить,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стульчик, расстегивать - застегивать пуговицы, прежде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 чем обуваться, сандалики или сапожки надо поставить так, чтобы они смотрели друг на друга, а не «поссорились»); </w:t>
      </w:r>
    </w:p>
    <w:p w:rsidR="00AE55DD" w:rsidRPr="00AE7BA3" w:rsidRDefault="00AE55DD" w:rsidP="00AE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пить из чашки, есть, хорошо пережевывая пищу с закрытым ртом, правильно пользоваться ложкой, салфеткой; во второй половине года будем обучать кушать вилкой;</w:t>
      </w:r>
    </w:p>
    <w:p w:rsidR="00AE55DD" w:rsidRPr="00AE7BA3" w:rsidRDefault="00AE55DD" w:rsidP="00AE5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учить самообслуживанию в туалете.</w:t>
      </w:r>
    </w:p>
    <w:p w:rsidR="00AE55DD" w:rsidRPr="00AE7BA3" w:rsidRDefault="00AE55DD" w:rsidP="00AE55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Одежда ребенка:</w:t>
      </w:r>
    </w:p>
    <w:p w:rsidR="00AE55DD" w:rsidRPr="00AE7BA3" w:rsidRDefault="00AE55DD" w:rsidP="00095E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Проследите, чтобы одежда ребенка не была слишком велика или не сковывала его движений.</w:t>
      </w:r>
    </w:p>
    <w:p w:rsidR="00AE55DD" w:rsidRPr="00AE7BA3" w:rsidRDefault="00AE55DD" w:rsidP="00AE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Завязки и застеж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softHyphen/>
        <w:t>ки должны быть расположены так, чтобы ребенок мог самостоя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softHyphen/>
        <w:t>тельно себя обслужить.</w:t>
      </w:r>
    </w:p>
    <w:p w:rsidR="00AE55DD" w:rsidRPr="00AE7BA3" w:rsidRDefault="00AE55DD" w:rsidP="00AE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Большая просьба вместо перчаток иметь варежки, пришить обязательно на резинку.</w:t>
      </w:r>
    </w:p>
    <w:p w:rsidR="00AE55DD" w:rsidRPr="00AE7BA3" w:rsidRDefault="00AE55DD" w:rsidP="00AE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Обувь должна быть легкой, теплой, точно соответствовать размеру ноги ребенка, легко сниматься и надевать</w:t>
      </w:r>
      <w:r w:rsidRPr="00AE7BA3">
        <w:rPr>
          <w:rFonts w:ascii="Times New Roman" w:hAnsi="Times New Roman" w:cs="Times New Roman"/>
          <w:i w:val="0"/>
          <w:sz w:val="24"/>
          <w:szCs w:val="24"/>
        </w:rPr>
        <w:softHyphen/>
        <w:t>ся. Учите самостоятельно обуваться и разуваться.</w:t>
      </w:r>
    </w:p>
    <w:p w:rsidR="00AE55DD" w:rsidRPr="00AE7BA3" w:rsidRDefault="00AE55DD" w:rsidP="00AE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Носовой платок необходим ребенку, как в помещении, так и на прогулке.</w:t>
      </w:r>
    </w:p>
    <w:p w:rsidR="00AE55DD" w:rsidRPr="00AE7BA3" w:rsidRDefault="00AE55DD" w:rsidP="00AE5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Иметь запасную одежду.</w:t>
      </w:r>
    </w:p>
    <w:p w:rsidR="00AE55DD" w:rsidRPr="00AE7BA3" w:rsidRDefault="00AE55DD" w:rsidP="00AE55DD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-  Порядок в шкафчике:</w:t>
      </w:r>
    </w:p>
    <w:p w:rsidR="00AE55DD" w:rsidRPr="00AE7BA3" w:rsidRDefault="00AE55DD" w:rsidP="00AE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Складываем вещи в определенном порядке. При одевании и раздевании ребенок должен это делать сам.</w:t>
      </w:r>
    </w:p>
    <w:p w:rsidR="00AE55DD" w:rsidRPr="00AE7BA3" w:rsidRDefault="00AE55DD" w:rsidP="00AE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Запасные вещи должны лежать в пакете на вешалке, чтобы ребенку было, куда складывать вещи.</w:t>
      </w:r>
    </w:p>
    <w:p w:rsidR="00AE55DD" w:rsidRPr="00AE7BA3" w:rsidRDefault="00AE55DD" w:rsidP="00AE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 xml:space="preserve">Для спортивной формы тоже пакет, крепкий, маленький, с ручками. (Для спортивной формы нам нужны чисто белые футболки, без рисунков, черные шорты, белые носки </w:t>
      </w:r>
      <w:proofErr w:type="gramStart"/>
      <w:r w:rsidRPr="00AE7BA3">
        <w:rPr>
          <w:rFonts w:ascii="Times New Roman" w:hAnsi="Times New Roman" w:cs="Times New Roman"/>
          <w:i w:val="0"/>
          <w:sz w:val="24"/>
          <w:szCs w:val="24"/>
        </w:rPr>
        <w:t>х/б</w:t>
      </w:r>
      <w:proofErr w:type="gramEnd"/>
      <w:r w:rsidRPr="00AE7BA3">
        <w:rPr>
          <w:rFonts w:ascii="Times New Roman" w:hAnsi="Times New Roman" w:cs="Times New Roman"/>
          <w:i w:val="0"/>
          <w:sz w:val="24"/>
          <w:szCs w:val="24"/>
        </w:rPr>
        <w:t>. Маркировка имени.)</w:t>
      </w:r>
    </w:p>
    <w:p w:rsidR="00AE55DD" w:rsidRPr="00AE7BA3" w:rsidRDefault="00AE55DD" w:rsidP="00AE55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i w:val="0"/>
          <w:sz w:val="24"/>
          <w:szCs w:val="24"/>
        </w:rPr>
        <w:t>У кого сломанные крючки в шкафчике, просьба заменить самостоятельно.</w:t>
      </w:r>
    </w:p>
    <w:p w:rsidR="00104A0A" w:rsidRPr="00AE7BA3" w:rsidRDefault="00095E03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6</w:t>
      </w:r>
      <w:r w:rsidR="00104A0A" w:rsidRPr="00AE7BA3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="00104A0A" w:rsidRPr="00AE7BA3">
        <w:rPr>
          <w:rFonts w:ascii="Times New Roman" w:hAnsi="Times New Roman" w:cs="Times New Roman"/>
          <w:b/>
          <w:i w:val="0"/>
          <w:sz w:val="24"/>
          <w:szCs w:val="24"/>
        </w:rPr>
        <w:t>Выбор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="00104A0A" w:rsidRPr="00AE7BA3">
        <w:rPr>
          <w:rFonts w:ascii="Times New Roman" w:hAnsi="Times New Roman" w:cs="Times New Roman"/>
          <w:b/>
          <w:i w:val="0"/>
          <w:sz w:val="24"/>
          <w:szCs w:val="24"/>
        </w:rPr>
        <w:t>родительского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04A0A" w:rsidRPr="00AE7BA3">
        <w:rPr>
          <w:rFonts w:ascii="Times New Roman" w:hAnsi="Times New Roman" w:cs="Times New Roman"/>
          <w:b/>
          <w:i w:val="0"/>
          <w:sz w:val="24"/>
          <w:szCs w:val="24"/>
        </w:rPr>
        <w:t>комитета.</w:t>
      </w:r>
    </w:p>
    <w:p w:rsidR="00543D55" w:rsidRPr="00AE7BA3" w:rsidRDefault="00095E03" w:rsidP="00AE55DD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>7</w:t>
      </w:r>
      <w:r w:rsidR="00104A0A" w:rsidRPr="00AE7BA3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AE7BA3">
        <w:rPr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="00104A0A" w:rsidRPr="00AE7BA3">
        <w:rPr>
          <w:rFonts w:ascii="Times New Roman" w:hAnsi="Times New Roman" w:cs="Times New Roman"/>
          <w:b/>
          <w:i w:val="0"/>
          <w:sz w:val="24"/>
          <w:szCs w:val="24"/>
        </w:rPr>
        <w:t>Разное.</w:t>
      </w:r>
    </w:p>
    <w:sectPr w:rsidR="00543D55" w:rsidRPr="00AE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3066"/>
    <w:multiLevelType w:val="multilevel"/>
    <w:tmpl w:val="0348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340DB"/>
    <w:multiLevelType w:val="multilevel"/>
    <w:tmpl w:val="ADD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432C2"/>
    <w:multiLevelType w:val="multilevel"/>
    <w:tmpl w:val="0F1E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D"/>
    <w:rsid w:val="00095E03"/>
    <w:rsid w:val="000E578D"/>
    <w:rsid w:val="00104A0A"/>
    <w:rsid w:val="001A47A1"/>
    <w:rsid w:val="001A47F0"/>
    <w:rsid w:val="00543D55"/>
    <w:rsid w:val="005923BD"/>
    <w:rsid w:val="005A6F3C"/>
    <w:rsid w:val="00A42048"/>
    <w:rsid w:val="00AD7B7C"/>
    <w:rsid w:val="00AE55DD"/>
    <w:rsid w:val="00AE7BA3"/>
    <w:rsid w:val="00C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47F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A47F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F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F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F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F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F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F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7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A47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A47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A47F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7F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7F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47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A47F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7F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A47F0"/>
    <w:rPr>
      <w:b/>
      <w:bCs/>
      <w:spacing w:val="0"/>
    </w:rPr>
  </w:style>
  <w:style w:type="character" w:styleId="a9">
    <w:name w:val="Emphasis"/>
    <w:uiPriority w:val="20"/>
    <w:qFormat/>
    <w:rsid w:val="001A47F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A47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47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7F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A47F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47F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A47F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A47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A47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A47F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A47F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A47F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47F0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E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F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A47F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A47F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7F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7F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7F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7F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7F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7F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7F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F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7F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7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A47F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A47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A47F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7F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7F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47F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A47F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7F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A47F0"/>
    <w:rPr>
      <w:b/>
      <w:bCs/>
      <w:spacing w:val="0"/>
    </w:rPr>
  </w:style>
  <w:style w:type="character" w:styleId="a9">
    <w:name w:val="Emphasis"/>
    <w:uiPriority w:val="20"/>
    <w:qFormat/>
    <w:rsid w:val="001A47F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A47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47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7F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A47F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47F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A47F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A47F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A47F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A47F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A47F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A47F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47F0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E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cp:lastPrinted>2016-09-26T07:38:00Z</cp:lastPrinted>
  <dcterms:created xsi:type="dcterms:W3CDTF">2016-09-25T12:38:00Z</dcterms:created>
  <dcterms:modified xsi:type="dcterms:W3CDTF">2016-09-27T18:18:00Z</dcterms:modified>
</cp:coreProperties>
</file>