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89" w:rsidRPr="00544AC4" w:rsidRDefault="00940889" w:rsidP="00940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Муниципальное бюджетное дошкольное учреждение</w:t>
      </w:r>
    </w:p>
    <w:p w:rsidR="00940889" w:rsidRPr="00544AC4" w:rsidRDefault="00940889" w:rsidP="00940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«Детский сад №132» </w:t>
      </w:r>
    </w:p>
    <w:p w:rsidR="00940889" w:rsidRPr="00544AC4" w:rsidRDefault="00940889" w:rsidP="00940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</w:pP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общеразвивающего вида с приоритетным осуществлением деятельности </w:t>
      </w:r>
    </w:p>
    <w:p w:rsidR="00940889" w:rsidRPr="00F91C4C" w:rsidRDefault="00940889" w:rsidP="0094088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</w:rPr>
      </w:pP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по</w:t>
      </w:r>
      <w:r w:rsidR="004513F5"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направлению</w:t>
      </w: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социально – личностно</w:t>
      </w:r>
      <w:r w:rsidR="004513F5"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го</w:t>
      </w:r>
      <w:r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 xml:space="preserve"> развити</w:t>
      </w:r>
      <w:r w:rsidR="004513F5" w:rsidRPr="00544A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</w:rPr>
        <w:t>я</w:t>
      </w:r>
      <w:r w:rsidRPr="00F91C4C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</w:rPr>
        <w:t xml:space="preserve"> детей</w:t>
      </w:r>
    </w:p>
    <w:p w:rsidR="00940889" w:rsidRDefault="00940889" w:rsidP="004513F5">
      <w:pPr>
        <w:shd w:val="clear" w:color="auto" w:fill="FFFFFF"/>
        <w:spacing w:after="0" w:line="450" w:lineRule="atLeas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Конспект </w:t>
      </w:r>
    </w:p>
    <w:p w:rsidR="00940889" w:rsidRDefault="000817A4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организ</w:t>
      </w:r>
      <w:r w:rsidR="002B3B4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ованной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08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деятельности </w:t>
      </w: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художественно-эстетическому развитию (лепка)</w:t>
      </w:r>
      <w:r w:rsidRPr="00F91C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</w:p>
    <w:p w:rsidR="00940889" w:rsidRDefault="00940889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1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 w:rsidR="001C64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Пирамидка</w:t>
      </w:r>
      <w:r w:rsidRPr="00F91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513F5" w:rsidRPr="00F91C4C" w:rsidRDefault="004513F5" w:rsidP="0094088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0889" w:rsidRDefault="00940889" w:rsidP="00940889"/>
    <w:p w:rsidR="00940889" w:rsidRDefault="001C6445" w:rsidP="001C64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AEE34C" wp14:editId="10DA10F9">
            <wp:extent cx="2244090" cy="1990725"/>
            <wp:effectExtent l="0" t="0" r="0" b="0"/>
            <wp:docPr id="2" name="Рисунок 2" descr="Пирами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0" b="31250"/>
                    <a:stretch/>
                  </pic:blipFill>
                  <pic:spPr bwMode="auto">
                    <a:xfrm>
                      <a:off x="0" y="0"/>
                      <a:ext cx="22440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889" w:rsidRDefault="00940889" w:rsidP="001C6445">
      <w:pPr>
        <w:rPr>
          <w:rFonts w:ascii="Times New Roman" w:eastAsia="Calibri" w:hAnsi="Times New Roman" w:cs="Times New Roman"/>
          <w:sz w:val="24"/>
          <w:szCs w:val="24"/>
        </w:rPr>
      </w:pPr>
    </w:p>
    <w:p w:rsidR="00940889" w:rsidRDefault="00940889" w:rsidP="0094088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0889" w:rsidRPr="00544AC4" w:rsidRDefault="00947118" w:rsidP="0094088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Составила</w:t>
      </w:r>
      <w:r w:rsidR="00940889" w:rsidRPr="00544AC4">
        <w:rPr>
          <w:rFonts w:ascii="Times New Roman" w:eastAsia="Calibri" w:hAnsi="Times New Roman" w:cs="Times New Roman"/>
          <w:b/>
          <w:sz w:val="24"/>
          <w:szCs w:val="24"/>
        </w:rPr>
        <w:t xml:space="preserve">: воспитатель                                                                                                                   </w:t>
      </w:r>
    </w:p>
    <w:p w:rsidR="00940889" w:rsidRPr="00544AC4" w:rsidRDefault="00940889" w:rsidP="00940889">
      <w:pPr>
        <w:jc w:val="right"/>
        <w:rPr>
          <w:rFonts w:ascii="Times New Roman" w:hAnsi="Times New Roman" w:cs="Times New Roman"/>
          <w:b/>
        </w:rPr>
      </w:pPr>
      <w:r w:rsidRPr="00544AC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544AC4" w:rsidRPr="00544AC4">
        <w:rPr>
          <w:rFonts w:ascii="Times New Roman" w:eastAsia="Calibri" w:hAnsi="Times New Roman" w:cs="Times New Roman"/>
          <w:b/>
          <w:sz w:val="24"/>
          <w:szCs w:val="24"/>
        </w:rPr>
        <w:t>Широкова Елена Владимировна</w:t>
      </w:r>
    </w:p>
    <w:p w:rsidR="00940889" w:rsidRPr="00544AC4" w:rsidRDefault="00940889" w:rsidP="00940889">
      <w:pPr>
        <w:rPr>
          <w:rFonts w:ascii="Times New Roman" w:hAnsi="Times New Roman" w:cs="Times New Roman"/>
          <w:b/>
        </w:rPr>
      </w:pPr>
    </w:p>
    <w:p w:rsidR="00940889" w:rsidRPr="00544AC4" w:rsidRDefault="00940889" w:rsidP="00940889">
      <w:pPr>
        <w:jc w:val="center"/>
        <w:rPr>
          <w:rFonts w:ascii="Times New Roman" w:hAnsi="Times New Roman" w:cs="Times New Roman"/>
          <w:b/>
        </w:rPr>
      </w:pPr>
    </w:p>
    <w:p w:rsidR="00940889" w:rsidRPr="00544AC4" w:rsidRDefault="00940889" w:rsidP="00940889">
      <w:pPr>
        <w:jc w:val="center"/>
        <w:rPr>
          <w:rFonts w:ascii="Times New Roman" w:hAnsi="Times New Roman" w:cs="Times New Roman"/>
          <w:b/>
        </w:rPr>
      </w:pPr>
    </w:p>
    <w:p w:rsidR="00940889" w:rsidRPr="00544AC4" w:rsidRDefault="00940889" w:rsidP="00940889">
      <w:pPr>
        <w:jc w:val="center"/>
        <w:rPr>
          <w:rFonts w:ascii="Times New Roman" w:hAnsi="Times New Roman" w:cs="Times New Roman"/>
          <w:b/>
        </w:rPr>
      </w:pPr>
    </w:p>
    <w:p w:rsidR="004513F5" w:rsidRPr="00544AC4" w:rsidRDefault="004513F5" w:rsidP="00940889">
      <w:pPr>
        <w:jc w:val="center"/>
        <w:rPr>
          <w:rFonts w:ascii="Times New Roman" w:hAnsi="Times New Roman" w:cs="Times New Roman"/>
          <w:b/>
        </w:rPr>
      </w:pPr>
    </w:p>
    <w:p w:rsidR="00940889" w:rsidRPr="00544AC4" w:rsidRDefault="00940889" w:rsidP="00940889">
      <w:pPr>
        <w:jc w:val="center"/>
        <w:rPr>
          <w:rFonts w:ascii="Times New Roman" w:hAnsi="Times New Roman" w:cs="Times New Roman"/>
          <w:b/>
        </w:rPr>
      </w:pPr>
      <w:r w:rsidRPr="00544AC4">
        <w:rPr>
          <w:rFonts w:ascii="Times New Roman" w:hAnsi="Times New Roman" w:cs="Times New Roman"/>
          <w:b/>
        </w:rPr>
        <w:t>г. Дзержинск</w:t>
      </w:r>
    </w:p>
    <w:p w:rsidR="00940889" w:rsidRDefault="00940889" w:rsidP="001C6445">
      <w:pPr>
        <w:jc w:val="center"/>
        <w:rPr>
          <w:rFonts w:ascii="Times New Roman" w:hAnsi="Times New Roman" w:cs="Times New Roman"/>
          <w:b/>
        </w:rPr>
      </w:pPr>
      <w:r w:rsidRPr="00544AC4">
        <w:rPr>
          <w:rFonts w:ascii="Times New Roman" w:hAnsi="Times New Roman" w:cs="Times New Roman"/>
          <w:b/>
        </w:rPr>
        <w:t>201</w:t>
      </w:r>
      <w:r w:rsidR="00544AC4" w:rsidRPr="00544AC4">
        <w:rPr>
          <w:rFonts w:ascii="Times New Roman" w:hAnsi="Times New Roman" w:cs="Times New Roman"/>
          <w:b/>
        </w:rPr>
        <w:t>6</w:t>
      </w:r>
      <w:r w:rsidRPr="00544AC4">
        <w:rPr>
          <w:rFonts w:ascii="Times New Roman" w:hAnsi="Times New Roman" w:cs="Times New Roman"/>
          <w:b/>
        </w:rPr>
        <w:t xml:space="preserve"> г.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Цель:</w:t>
      </w:r>
      <w:r w:rsidR="001C6445" w:rsidRPr="002B3B4E">
        <w:rPr>
          <w:rFonts w:cstheme="minorHAnsi"/>
          <w:color w:val="000000"/>
          <w:sz w:val="28"/>
          <w:szCs w:val="28"/>
          <w:shd w:val="clear" w:color="auto" w:fill="FFFFFF"/>
        </w:rPr>
        <w:t xml:space="preserve"> Форми</w:t>
      </w:r>
      <w:r w:rsidR="00EC236E" w:rsidRPr="002B3B4E">
        <w:rPr>
          <w:rFonts w:cstheme="minorHAnsi"/>
          <w:color w:val="000000"/>
          <w:sz w:val="28"/>
          <w:szCs w:val="28"/>
          <w:shd w:val="clear" w:color="auto" w:fill="FFFFFF"/>
        </w:rPr>
        <w:t>рование умения лепить пирамидку.</w:t>
      </w: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br/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</w:p>
    <w:p w:rsidR="00D515C2" w:rsidRPr="002B3B4E" w:rsidRDefault="00C33163" w:rsidP="002B3B4E">
      <w:pPr>
        <w:pStyle w:val="ad"/>
        <w:rPr>
          <w:rFonts w:cstheme="minorHAnsi"/>
          <w:sz w:val="28"/>
          <w:szCs w:val="28"/>
        </w:rPr>
      </w:pPr>
      <w:r w:rsidRPr="002B3B4E">
        <w:rPr>
          <w:rFonts w:cstheme="minorHAnsi"/>
          <w:b/>
          <w:sz w:val="28"/>
          <w:szCs w:val="28"/>
        </w:rPr>
        <w:t xml:space="preserve">Образовательная область «Социально-коммуникативное развитие»: </w:t>
      </w:r>
      <w:r w:rsidRPr="002B3B4E">
        <w:rPr>
          <w:rFonts w:cstheme="minorHAnsi"/>
          <w:sz w:val="28"/>
          <w:szCs w:val="28"/>
        </w:rPr>
        <w:t>формировать</w:t>
      </w:r>
      <w:r w:rsidR="00A30BE6" w:rsidRPr="002B3B4E">
        <w:rPr>
          <w:rFonts w:cstheme="minorHAnsi"/>
          <w:sz w:val="28"/>
          <w:szCs w:val="28"/>
        </w:rPr>
        <w:t xml:space="preserve"> стремление к самостоя</w:t>
      </w:r>
      <w:r w:rsidR="00A53459" w:rsidRPr="002B3B4E">
        <w:rPr>
          <w:rFonts w:cstheme="minorHAnsi"/>
          <w:sz w:val="28"/>
          <w:szCs w:val="28"/>
        </w:rPr>
        <w:t>тельности</w:t>
      </w:r>
      <w:r w:rsidR="002B3B4E">
        <w:rPr>
          <w:rFonts w:cstheme="minorHAnsi"/>
          <w:sz w:val="28"/>
          <w:szCs w:val="28"/>
        </w:rPr>
        <w:t xml:space="preserve"> </w:t>
      </w:r>
      <w:r w:rsidR="00A53459" w:rsidRPr="002B3B4E">
        <w:rPr>
          <w:rFonts w:cstheme="minorHAnsi"/>
          <w:sz w:val="28"/>
          <w:szCs w:val="28"/>
        </w:rPr>
        <w:t>(«я сам»).</w:t>
      </w:r>
      <w:bookmarkStart w:id="0" w:name="_GoBack"/>
      <w:bookmarkEnd w:id="0"/>
    </w:p>
    <w:p w:rsidR="00C33163" w:rsidRPr="002B3B4E" w:rsidRDefault="00C33163" w:rsidP="002B3B4E">
      <w:pPr>
        <w:pStyle w:val="ad"/>
        <w:rPr>
          <w:rFonts w:cstheme="minorHAnsi"/>
          <w:sz w:val="28"/>
          <w:szCs w:val="28"/>
        </w:rPr>
      </w:pPr>
      <w:r w:rsidRPr="002B3B4E">
        <w:rPr>
          <w:rFonts w:cstheme="minorHAnsi"/>
          <w:b/>
          <w:sz w:val="28"/>
          <w:szCs w:val="28"/>
        </w:rPr>
        <w:t>Образовательная область «Познавательное развитие»</w:t>
      </w:r>
      <w:r w:rsidR="004E7689" w:rsidRPr="002B3B4E">
        <w:rPr>
          <w:rFonts w:cstheme="minorHAnsi"/>
          <w:b/>
          <w:sz w:val="28"/>
          <w:szCs w:val="28"/>
        </w:rPr>
        <w:t xml:space="preserve">: </w:t>
      </w:r>
      <w:r w:rsidR="004E7689" w:rsidRPr="002B3B4E">
        <w:rPr>
          <w:rFonts w:cstheme="minorHAnsi"/>
          <w:sz w:val="28"/>
          <w:szCs w:val="28"/>
        </w:rPr>
        <w:t>формировать умение различать цвет и величину предмета.</w:t>
      </w:r>
    </w:p>
    <w:p w:rsidR="007E43E2" w:rsidRPr="002B3B4E" w:rsidRDefault="007E43E2" w:rsidP="002B3B4E">
      <w:pPr>
        <w:pStyle w:val="ad"/>
        <w:rPr>
          <w:rFonts w:cstheme="minorHAnsi"/>
          <w:sz w:val="28"/>
          <w:szCs w:val="28"/>
        </w:rPr>
      </w:pPr>
      <w:r w:rsidRPr="002B3B4E">
        <w:rPr>
          <w:rFonts w:cstheme="minorHAnsi"/>
          <w:b/>
          <w:sz w:val="28"/>
          <w:szCs w:val="28"/>
        </w:rPr>
        <w:t>Образовательная область «Речевое развитие»:</w:t>
      </w:r>
      <w:r w:rsidRPr="002B3B4E">
        <w:rPr>
          <w:rFonts w:cstheme="minorHAnsi"/>
          <w:sz w:val="28"/>
          <w:szCs w:val="28"/>
        </w:rPr>
        <w:t xml:space="preserve"> формировать умение вести диалог с педагогом: слушать и понимать заданный вопрос,</w:t>
      </w:r>
      <w:r w:rsidR="002B3B4E">
        <w:rPr>
          <w:rFonts w:cstheme="minorHAnsi"/>
          <w:sz w:val="28"/>
          <w:szCs w:val="28"/>
        </w:rPr>
        <w:t xml:space="preserve"> </w:t>
      </w:r>
      <w:r w:rsidRPr="002B3B4E">
        <w:rPr>
          <w:rFonts w:cstheme="minorHAnsi"/>
          <w:sz w:val="28"/>
          <w:szCs w:val="28"/>
        </w:rPr>
        <w:t>понятно отвечать на него.</w:t>
      </w:r>
    </w:p>
    <w:p w:rsidR="006C7C4C" w:rsidRPr="002B3B4E" w:rsidRDefault="006C7C4C" w:rsidP="002B3B4E">
      <w:pPr>
        <w:pStyle w:val="ad"/>
        <w:rPr>
          <w:rFonts w:cstheme="minorHAnsi"/>
          <w:sz w:val="28"/>
          <w:szCs w:val="28"/>
          <w:lang w:eastAsia="ru-RU"/>
        </w:rPr>
      </w:pPr>
      <w:r w:rsidRPr="002B3B4E">
        <w:rPr>
          <w:rFonts w:cstheme="minorHAnsi"/>
          <w:b/>
          <w:sz w:val="28"/>
          <w:szCs w:val="28"/>
        </w:rPr>
        <w:t xml:space="preserve">Образовательная область «Художественно – эстетическое развитие»: </w:t>
      </w:r>
      <w:r w:rsidR="00A30BE6" w:rsidRPr="002B3B4E">
        <w:rPr>
          <w:rFonts w:cstheme="minorHAnsi"/>
          <w:sz w:val="28"/>
          <w:szCs w:val="28"/>
          <w:lang w:eastAsia="ru-RU"/>
        </w:rPr>
        <w:t xml:space="preserve">продолжать формировать умение </w:t>
      </w:r>
      <w:r w:rsidRPr="002B3B4E">
        <w:rPr>
          <w:rFonts w:cstheme="minorHAnsi"/>
          <w:sz w:val="28"/>
          <w:szCs w:val="28"/>
          <w:lang w:eastAsia="ru-RU"/>
        </w:rPr>
        <w:t>детей раскаты</w:t>
      </w:r>
      <w:r w:rsidR="00A30BE6" w:rsidRPr="002B3B4E">
        <w:rPr>
          <w:rFonts w:cstheme="minorHAnsi"/>
          <w:sz w:val="28"/>
          <w:szCs w:val="28"/>
          <w:lang w:eastAsia="ru-RU"/>
        </w:rPr>
        <w:t>вать комочки пластилина</w:t>
      </w:r>
      <w:r w:rsidRPr="002B3B4E">
        <w:rPr>
          <w:rFonts w:cstheme="minorHAnsi"/>
          <w:sz w:val="28"/>
          <w:szCs w:val="28"/>
          <w:lang w:eastAsia="ru-RU"/>
        </w:rPr>
        <w:t xml:space="preserve"> между ладонями круговыми движениями; расплющивать шар между ладонями; составлять предмет из нескольких час</w:t>
      </w:r>
      <w:r w:rsidR="00A53459" w:rsidRPr="002B3B4E">
        <w:rPr>
          <w:rFonts w:cstheme="minorHAnsi"/>
          <w:sz w:val="28"/>
          <w:szCs w:val="28"/>
          <w:lang w:eastAsia="ru-RU"/>
        </w:rPr>
        <w:t>тей, накладывая одну на другую.</w:t>
      </w:r>
    </w:p>
    <w:p w:rsidR="004E7689" w:rsidRPr="002B3B4E" w:rsidRDefault="004E7689" w:rsidP="002B3B4E">
      <w:pPr>
        <w:pStyle w:val="ad"/>
        <w:rPr>
          <w:rFonts w:cstheme="minorHAnsi"/>
          <w:b/>
          <w:sz w:val="28"/>
          <w:szCs w:val="28"/>
          <w:lang w:eastAsia="ru-RU"/>
        </w:rPr>
      </w:pPr>
      <w:r w:rsidRPr="002B3B4E">
        <w:rPr>
          <w:rFonts w:cstheme="minorHAnsi"/>
          <w:b/>
          <w:sz w:val="28"/>
          <w:szCs w:val="28"/>
        </w:rPr>
        <w:t xml:space="preserve">Физическое развитие: </w:t>
      </w:r>
      <w:r w:rsidRPr="002B3B4E">
        <w:rPr>
          <w:rFonts w:cstheme="minorHAnsi"/>
          <w:sz w:val="28"/>
          <w:szCs w:val="28"/>
        </w:rPr>
        <w:t>развивать стремление играть в подвижные игры с простым содержанием, несложными движениями</w:t>
      </w:r>
      <w:r w:rsidR="00A30BE6" w:rsidRPr="002B3B4E">
        <w:rPr>
          <w:rFonts w:cstheme="minorHAnsi"/>
          <w:sz w:val="28"/>
          <w:szCs w:val="28"/>
        </w:rPr>
        <w:t>.</w:t>
      </w:r>
    </w:p>
    <w:p w:rsidR="00947118" w:rsidRPr="002B3B4E" w:rsidRDefault="00947118" w:rsidP="002B3B4E">
      <w:pPr>
        <w:pStyle w:val="ad"/>
        <w:rPr>
          <w:rFonts w:cstheme="minorHAnsi"/>
          <w:color w:val="353434"/>
          <w:sz w:val="28"/>
          <w:szCs w:val="28"/>
          <w:lang w:eastAsia="ru-RU"/>
        </w:rPr>
      </w:pPr>
      <w:r w:rsidRPr="002B3B4E">
        <w:rPr>
          <w:rFonts w:cstheme="minorHAnsi"/>
          <w:b/>
          <w:iCs/>
          <w:color w:val="353434"/>
          <w:sz w:val="28"/>
          <w:szCs w:val="28"/>
          <w:lang w:eastAsia="ru-RU"/>
        </w:rPr>
        <w:t>Развивающие:</w:t>
      </w:r>
      <w:r w:rsidRPr="002B3B4E">
        <w:rPr>
          <w:rFonts w:cstheme="minorHAnsi"/>
          <w:color w:val="353434"/>
          <w:sz w:val="28"/>
          <w:szCs w:val="28"/>
          <w:lang w:eastAsia="ru-RU"/>
        </w:rPr>
        <w:t> развивать</w:t>
      </w:r>
      <w:r w:rsidR="00A55AE7" w:rsidRPr="002B3B4E">
        <w:rPr>
          <w:rFonts w:cstheme="minorHAnsi"/>
          <w:color w:val="353434"/>
          <w:sz w:val="28"/>
          <w:szCs w:val="28"/>
          <w:lang w:eastAsia="ru-RU"/>
        </w:rPr>
        <w:t xml:space="preserve"> художественное восприятие при обследовании пирамидки, слуховое вн</w:t>
      </w:r>
      <w:r w:rsidR="007234D6" w:rsidRPr="002B3B4E">
        <w:rPr>
          <w:rFonts w:cstheme="minorHAnsi"/>
          <w:color w:val="353434"/>
          <w:sz w:val="28"/>
          <w:szCs w:val="28"/>
          <w:lang w:eastAsia="ru-RU"/>
        </w:rPr>
        <w:t>иман</w:t>
      </w:r>
      <w:r w:rsidR="00692591" w:rsidRPr="002B3B4E">
        <w:rPr>
          <w:rFonts w:cstheme="minorHAnsi"/>
          <w:color w:val="353434"/>
          <w:sz w:val="28"/>
          <w:szCs w:val="28"/>
          <w:lang w:eastAsia="ru-RU"/>
        </w:rPr>
        <w:t>ие при чтении стихотворения.</w:t>
      </w:r>
    </w:p>
    <w:p w:rsidR="00947118" w:rsidRPr="002B3B4E" w:rsidRDefault="00947118" w:rsidP="002B3B4E">
      <w:pPr>
        <w:pStyle w:val="ad"/>
        <w:rPr>
          <w:rFonts w:cstheme="minorHAnsi"/>
          <w:sz w:val="28"/>
          <w:szCs w:val="28"/>
          <w:lang w:eastAsia="ru-RU"/>
        </w:rPr>
      </w:pPr>
      <w:r w:rsidRPr="002B3B4E">
        <w:rPr>
          <w:rFonts w:cstheme="minorHAnsi"/>
          <w:b/>
          <w:iCs/>
          <w:color w:val="353434"/>
          <w:sz w:val="28"/>
          <w:szCs w:val="28"/>
          <w:lang w:eastAsia="ru-RU"/>
        </w:rPr>
        <w:t>Воспитательные</w:t>
      </w:r>
      <w:r w:rsidRPr="002B3B4E">
        <w:rPr>
          <w:rFonts w:cstheme="minorHAnsi"/>
          <w:i/>
          <w:iCs/>
          <w:color w:val="353434"/>
          <w:sz w:val="28"/>
          <w:szCs w:val="28"/>
          <w:lang w:eastAsia="ru-RU"/>
        </w:rPr>
        <w:t>:</w:t>
      </w:r>
      <w:r w:rsidR="007234D6" w:rsidRPr="002B3B4E">
        <w:rPr>
          <w:rFonts w:cstheme="minorHAnsi"/>
          <w:color w:val="353434"/>
          <w:sz w:val="28"/>
          <w:szCs w:val="28"/>
          <w:lang w:eastAsia="ru-RU"/>
        </w:rPr>
        <w:t> формировать умение аккуратно пользоваться материалом, не пачкая одежду.</w:t>
      </w:r>
    </w:p>
    <w:p w:rsidR="001F298F" w:rsidRPr="002B3B4E" w:rsidRDefault="006C7C4C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Средства: </w:t>
      </w:r>
      <w:r w:rsidR="00A53459" w:rsidRPr="002B3B4E">
        <w:rPr>
          <w:rFonts w:eastAsia="Times New Roman" w:cstheme="minorHAnsi"/>
          <w:color w:val="111111"/>
          <w:sz w:val="28"/>
          <w:szCs w:val="28"/>
          <w:lang w:eastAsia="ru-RU"/>
        </w:rPr>
        <w:t>Пирамидка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>, состоящая из 4–5 колец одного цвета, пластилин, доски </w:t>
      </w:r>
      <w:r w:rsidR="001F298F" w:rsidRPr="002B3B4E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ребенка)</w:t>
      </w:r>
      <w:r w:rsidRPr="002B3B4E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F298F" w:rsidRPr="002B3B4E" w:rsidRDefault="00A30BE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C33163" w:rsidRPr="002B3B4E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пособы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="00A55AE7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показ, беседа, вопросы, игра, физкультминутка.</w:t>
      </w:r>
    </w:p>
    <w:p w:rsidR="00692591" w:rsidRPr="002B3B4E" w:rsidRDefault="00463AED" w:rsidP="002B3B4E">
      <w:pPr>
        <w:spacing w:after="0" w:line="240" w:lineRule="auto"/>
        <w:rPr>
          <w:rFonts w:cstheme="minorHAnsi"/>
          <w:sz w:val="28"/>
          <w:szCs w:val="28"/>
        </w:rPr>
      </w:pPr>
      <w:r w:rsidRPr="002B3B4E">
        <w:rPr>
          <w:rFonts w:cstheme="minorHAnsi"/>
          <w:b/>
          <w:sz w:val="28"/>
          <w:szCs w:val="28"/>
        </w:rPr>
        <w:t>Предварительная работа: б</w:t>
      </w:r>
      <w:r w:rsidR="00A53459" w:rsidRPr="002B3B4E">
        <w:rPr>
          <w:rFonts w:cstheme="minorHAnsi"/>
          <w:sz w:val="28"/>
          <w:szCs w:val="28"/>
        </w:rPr>
        <w:t>еседы об игрушках,</w:t>
      </w:r>
      <w:r w:rsidR="00692591" w:rsidRPr="002B3B4E">
        <w:rPr>
          <w:rFonts w:cstheme="minorHAnsi"/>
          <w:sz w:val="28"/>
          <w:szCs w:val="28"/>
        </w:rPr>
        <w:t xml:space="preserve"> чтение стихов А.Барто</w:t>
      </w:r>
    </w:p>
    <w:p w:rsidR="00463AED" w:rsidRPr="002B3B4E" w:rsidRDefault="00A53459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cstheme="minorHAnsi"/>
          <w:sz w:val="28"/>
          <w:szCs w:val="28"/>
        </w:rPr>
        <w:t>«Игрушки»</w:t>
      </w:r>
      <w:r w:rsidR="00692591" w:rsidRPr="002B3B4E">
        <w:rPr>
          <w:rFonts w:cstheme="minorHAnsi"/>
          <w:sz w:val="28"/>
          <w:szCs w:val="28"/>
        </w:rPr>
        <w:t>,</w:t>
      </w:r>
      <w:r w:rsidR="002B3B4E">
        <w:rPr>
          <w:rFonts w:cstheme="minorHAnsi"/>
          <w:sz w:val="28"/>
          <w:szCs w:val="28"/>
        </w:rPr>
        <w:t xml:space="preserve"> </w:t>
      </w:r>
      <w:r w:rsidR="00692591" w:rsidRPr="002B3B4E">
        <w:rPr>
          <w:rFonts w:cstheme="minorHAnsi"/>
          <w:sz w:val="28"/>
          <w:szCs w:val="28"/>
        </w:rPr>
        <w:t>игры с игрушками.</w:t>
      </w:r>
    </w:p>
    <w:p w:rsidR="00AF2ECC" w:rsidRPr="002B3B4E" w:rsidRDefault="00463AED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cstheme="minorHAnsi"/>
          <w:b/>
          <w:sz w:val="28"/>
          <w:szCs w:val="28"/>
        </w:rPr>
        <w:t xml:space="preserve">Индивидуальная работа: </w:t>
      </w:r>
      <w:r w:rsidR="00A55AE7" w:rsidRPr="002B3B4E">
        <w:rPr>
          <w:rFonts w:cstheme="minorHAnsi"/>
          <w:sz w:val="28"/>
          <w:szCs w:val="28"/>
        </w:rPr>
        <w:t>помочь Артёму Н, Лере З, Соне К.</w:t>
      </w:r>
      <w:r w:rsidR="007234D6" w:rsidRPr="002B3B4E">
        <w:rPr>
          <w:rFonts w:cstheme="minorHAnsi"/>
          <w:sz w:val="28"/>
          <w:szCs w:val="28"/>
        </w:rPr>
        <w:t xml:space="preserve"> раскатывать пластилин круговыми движениями между ладонями.</w:t>
      </w:r>
    </w:p>
    <w:p w:rsidR="00AF2ECC" w:rsidRPr="002B3B4E" w:rsidRDefault="00AF2ECC" w:rsidP="002B3B4E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 w:rsidRPr="002B3B4E">
        <w:rPr>
          <w:rFonts w:eastAsia="Times New Roman" w:cstheme="minorHAnsi"/>
          <w:b/>
          <w:sz w:val="28"/>
          <w:szCs w:val="28"/>
          <w:lang w:eastAsia="ru-RU"/>
        </w:rPr>
        <w:t>Литература и интернет</w:t>
      </w:r>
      <w:r w:rsidR="002B3B4E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b/>
          <w:sz w:val="28"/>
          <w:szCs w:val="28"/>
          <w:lang w:eastAsia="ru-RU"/>
        </w:rPr>
        <w:t>-</w:t>
      </w:r>
      <w:r w:rsidR="002B3B4E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b/>
          <w:sz w:val="28"/>
          <w:szCs w:val="28"/>
          <w:lang w:eastAsia="ru-RU"/>
        </w:rPr>
        <w:t>ресурсы:</w:t>
      </w:r>
    </w:p>
    <w:p w:rsidR="00AF2ECC" w:rsidRPr="002B3B4E" w:rsidRDefault="00AF2ECC" w:rsidP="002B3B4E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 w:rsidRPr="002B3B4E">
        <w:rPr>
          <w:rFonts w:cstheme="minorHAnsi"/>
          <w:sz w:val="28"/>
          <w:szCs w:val="28"/>
        </w:rPr>
        <w:t xml:space="preserve"> - Программа «От рождения до школы», Н. Е. Веракса, 2015 г.</w:t>
      </w:r>
    </w:p>
    <w:p w:rsidR="00AF2ECC" w:rsidRPr="002B3B4E" w:rsidRDefault="00AF2ECC" w:rsidP="002B3B4E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  <w:r w:rsidRPr="002B3B4E">
        <w:rPr>
          <w:rFonts w:cstheme="minorHAnsi"/>
          <w:sz w:val="28"/>
          <w:szCs w:val="28"/>
        </w:rPr>
        <w:t xml:space="preserve"> -</w:t>
      </w:r>
      <w:r w:rsidR="002B3B4E">
        <w:rPr>
          <w:rFonts w:cstheme="minorHAnsi"/>
          <w:sz w:val="28"/>
          <w:szCs w:val="28"/>
        </w:rPr>
        <w:t xml:space="preserve"> </w:t>
      </w:r>
      <w:r w:rsidRPr="002B3B4E">
        <w:rPr>
          <w:rFonts w:cstheme="minorHAnsi"/>
          <w:sz w:val="28"/>
          <w:szCs w:val="28"/>
        </w:rPr>
        <w:t>«Изобразительная деятельность в детском саду. Вторая младшая группа», Т. С. Комарова.</w:t>
      </w:r>
    </w:p>
    <w:p w:rsidR="00AF2ECC" w:rsidRPr="002B3B4E" w:rsidRDefault="00E24694" w:rsidP="002B3B4E">
      <w:pPr>
        <w:spacing w:after="0" w:line="240" w:lineRule="auto"/>
        <w:jc w:val="both"/>
        <w:rPr>
          <w:rFonts w:cstheme="minorHAnsi"/>
          <w:sz w:val="28"/>
          <w:szCs w:val="28"/>
        </w:rPr>
      </w:pPr>
      <w:hyperlink r:id="rId8" w:history="1">
        <w:r w:rsidR="00AF2ECC" w:rsidRPr="002B3B4E">
          <w:rPr>
            <w:rStyle w:val="a3"/>
            <w:rFonts w:eastAsia="Calibri" w:cstheme="minorHAnsi"/>
            <w:sz w:val="28"/>
            <w:szCs w:val="28"/>
          </w:rPr>
          <w:t>http://nsportal.ru/detskiy-sad/okruzhayushchiy-mir</w:t>
        </w:r>
      </w:hyperlink>
      <w:r w:rsidR="00AF2ECC" w:rsidRPr="002B3B4E">
        <w:rPr>
          <w:rFonts w:eastAsia="Calibri" w:cstheme="minorHAnsi"/>
          <w:sz w:val="28"/>
          <w:szCs w:val="28"/>
        </w:rPr>
        <w:t xml:space="preserve"> </w:t>
      </w:r>
    </w:p>
    <w:p w:rsidR="00AF2ECC" w:rsidRPr="002B3B4E" w:rsidRDefault="00E24694" w:rsidP="002B3B4E">
      <w:pPr>
        <w:spacing w:after="0" w:line="240" w:lineRule="auto"/>
        <w:rPr>
          <w:rFonts w:eastAsia="Calibri" w:cstheme="minorHAnsi"/>
          <w:sz w:val="28"/>
          <w:szCs w:val="28"/>
        </w:rPr>
      </w:pPr>
      <w:hyperlink r:id="rId9" w:history="1">
        <w:r w:rsidR="00AF2ECC" w:rsidRPr="002B3B4E">
          <w:rPr>
            <w:rStyle w:val="a3"/>
            <w:rFonts w:eastAsia="Calibri" w:cstheme="minorHAnsi"/>
            <w:sz w:val="28"/>
            <w:szCs w:val="28"/>
          </w:rPr>
          <w:t>http://mamrabota.ru</w:t>
        </w:r>
      </w:hyperlink>
    </w:p>
    <w:p w:rsidR="00AF2ECC" w:rsidRPr="002B3B4E" w:rsidRDefault="00E24694" w:rsidP="002B3B4E">
      <w:pPr>
        <w:spacing w:after="0" w:line="240" w:lineRule="auto"/>
        <w:rPr>
          <w:rFonts w:eastAsia="Calibri" w:cstheme="minorHAnsi"/>
          <w:sz w:val="28"/>
          <w:szCs w:val="28"/>
        </w:rPr>
      </w:pPr>
      <w:hyperlink r:id="rId10" w:history="1"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http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://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festival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.1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september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.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ru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/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articles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/619532/</w:t>
        </w:r>
      </w:hyperlink>
    </w:p>
    <w:p w:rsidR="00AF2ECC" w:rsidRPr="002B3B4E" w:rsidRDefault="00E24694" w:rsidP="002B3B4E">
      <w:pPr>
        <w:spacing w:after="0" w:line="240" w:lineRule="auto"/>
        <w:rPr>
          <w:rFonts w:eastAsia="Calibri" w:cstheme="minorHAnsi"/>
          <w:sz w:val="28"/>
          <w:szCs w:val="28"/>
        </w:rPr>
      </w:pPr>
      <w:hyperlink r:id="rId11" w:history="1"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http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://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allforchildren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.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ru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/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poetry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/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index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_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animals</w:t>
        </w:r>
        <w:r w:rsidR="00AF2ECC" w:rsidRPr="002B3B4E">
          <w:rPr>
            <w:rStyle w:val="a3"/>
            <w:rFonts w:eastAsia="Calibri" w:cstheme="minorHAnsi"/>
            <w:sz w:val="28"/>
            <w:szCs w:val="28"/>
          </w:rPr>
          <w:t>.</w:t>
        </w:r>
        <w:r w:rsidR="00AF2ECC" w:rsidRPr="002B3B4E">
          <w:rPr>
            <w:rStyle w:val="a3"/>
            <w:rFonts w:eastAsia="Calibri" w:cstheme="minorHAnsi"/>
            <w:sz w:val="28"/>
            <w:szCs w:val="28"/>
            <w:lang w:val="en-US"/>
          </w:rPr>
          <w:t>php</w:t>
        </w:r>
      </w:hyperlink>
    </w:p>
    <w:p w:rsidR="004E7689" w:rsidRPr="002B3B4E" w:rsidRDefault="004E7689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p w:rsidR="001F298F" w:rsidRPr="002B3B4E" w:rsidRDefault="00463AED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Ход 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образовательной 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</w:p>
    <w:p w:rsidR="00F31AC9" w:rsidRPr="002B3B4E" w:rsidRDefault="00F31AC9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Дети стоят около воспитателя.</w:t>
      </w:r>
    </w:p>
    <w:p w:rsidR="00463AED" w:rsidRPr="002B3B4E" w:rsidRDefault="007234D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В группу приходит кукла Маша и плачет,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все игрушки у нее поло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мались.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Как можно ей помочь? (ответы детей). Может мы сами сделаем для Маши игрушки. Садись,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Маша,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не плачь,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сегодня мы для тебя сделаем пирамидку.</w:t>
      </w:r>
    </w:p>
    <w:p w:rsidR="001F298F" w:rsidRPr="002B3B4E" w:rsidRDefault="001F298F" w:rsidP="002B3B4E">
      <w:pPr>
        <w:spacing w:after="0" w:line="240" w:lineRule="auto"/>
        <w:ind w:firstLine="708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Педагог предлагает рассмотреть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пирамидку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. Снимает с нее кольца и снова надевает, читает стихотворение. Снимает с нее кольца и снова надевает, читает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1F298F" w:rsidRPr="002B3B4E" w:rsidRDefault="001F298F" w:rsidP="002B3B4E">
      <w:pPr>
        <w:pStyle w:val="ad"/>
        <w:ind w:left="708" w:firstLine="708"/>
        <w:rPr>
          <w:rFonts w:cstheme="minorHAnsi"/>
          <w:sz w:val="28"/>
          <w:szCs w:val="28"/>
          <w:lang w:eastAsia="ru-RU"/>
        </w:rPr>
      </w:pPr>
      <w:r w:rsidRPr="002B3B4E">
        <w:rPr>
          <w:rFonts w:cstheme="minorHAnsi"/>
          <w:sz w:val="28"/>
          <w:szCs w:val="28"/>
          <w:bdr w:val="none" w:sz="0" w:space="0" w:color="auto" w:frame="1"/>
          <w:lang w:eastAsia="ru-RU"/>
        </w:rPr>
        <w:t>Пирамидку собирает</w:t>
      </w:r>
    </w:p>
    <w:p w:rsidR="001F298F" w:rsidRPr="002B3B4E" w:rsidRDefault="002B3B4E" w:rsidP="002B3B4E">
      <w:pPr>
        <w:pStyle w:val="ad"/>
        <w:ind w:left="708" w:firstLine="708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Николаша, </w:t>
      </w:r>
      <w:r w:rsidR="001F298F" w:rsidRPr="002B3B4E">
        <w:rPr>
          <w:rFonts w:cstheme="minorHAnsi"/>
          <w:sz w:val="28"/>
          <w:szCs w:val="28"/>
          <w:bdr w:val="none" w:sz="0" w:space="0" w:color="auto" w:frame="1"/>
          <w:lang w:eastAsia="ru-RU"/>
        </w:rPr>
        <w:t>младший брат</w:t>
      </w:r>
      <w:r w:rsidR="001F298F" w:rsidRPr="002B3B4E">
        <w:rPr>
          <w:rFonts w:cstheme="minorHAnsi"/>
          <w:sz w:val="28"/>
          <w:szCs w:val="28"/>
          <w:lang w:eastAsia="ru-RU"/>
        </w:rPr>
        <w:t>.</w:t>
      </w:r>
    </w:p>
    <w:p w:rsidR="001F298F" w:rsidRPr="002B3B4E" w:rsidRDefault="001F298F" w:rsidP="002B3B4E">
      <w:pPr>
        <w:pStyle w:val="ad"/>
        <w:ind w:left="708" w:firstLine="708"/>
        <w:rPr>
          <w:rFonts w:cstheme="minorHAnsi"/>
          <w:sz w:val="28"/>
          <w:szCs w:val="28"/>
          <w:lang w:eastAsia="ru-RU"/>
        </w:rPr>
      </w:pPr>
      <w:r w:rsidRPr="002B3B4E">
        <w:rPr>
          <w:rFonts w:cstheme="minorHAnsi"/>
          <w:sz w:val="28"/>
          <w:szCs w:val="28"/>
          <w:lang w:eastAsia="ru-RU"/>
        </w:rPr>
        <w:t>По колечку одевает.</w:t>
      </w:r>
    </w:p>
    <w:p w:rsidR="001F298F" w:rsidRPr="002B3B4E" w:rsidRDefault="001F298F" w:rsidP="002B3B4E">
      <w:pPr>
        <w:pStyle w:val="ad"/>
        <w:ind w:left="708" w:firstLine="708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Получилось! Очень рад.</w:t>
      </w:r>
    </w:p>
    <w:p w:rsidR="001F298F" w:rsidRPr="002B3B4E" w:rsidRDefault="007234D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-Маша, хочешь с нами поиграть?</w:t>
      </w:r>
    </w:p>
    <w:p w:rsidR="007234D6" w:rsidRPr="002B3B4E" w:rsidRDefault="007234D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-Что есть у пирамидки? (ответы детей)</w:t>
      </w:r>
    </w:p>
    <w:p w:rsidR="007234D6" w:rsidRPr="002B3B4E" w:rsidRDefault="007234D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-Правильно,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колечки.</w:t>
      </w:r>
    </w:p>
    <w:p w:rsidR="007234D6" w:rsidRPr="002B3B4E" w:rsidRDefault="007234D6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-Колечки какие?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693F0A" w:rsidRPr="002B3B4E">
        <w:rPr>
          <w:rFonts w:eastAsia="Times New Roman" w:cstheme="minorHAnsi"/>
          <w:color w:val="111111"/>
          <w:sz w:val="28"/>
          <w:szCs w:val="28"/>
          <w:lang w:eastAsia="ru-RU"/>
        </w:rPr>
        <w:t>(ответы детей)</w:t>
      </w:r>
    </w:p>
    <w:p w:rsidR="00693F0A" w:rsidRPr="002B3B4E" w:rsidRDefault="00693F0A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-Круглые, как колёсики у машины.</w:t>
      </w:r>
    </w:p>
    <w:p w:rsidR="00693F0A" w:rsidRPr="002B3B4E" w:rsidRDefault="00693F0A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Педагог катает колечки по столу.</w:t>
      </w:r>
    </w:p>
    <w:p w:rsidR="00693F0A" w:rsidRPr="002B3B4E" w:rsidRDefault="00693F0A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-Все колечки какие? (ответы детей)</w:t>
      </w:r>
    </w:p>
    <w:p w:rsidR="00693F0A" w:rsidRPr="002B3B4E" w:rsidRDefault="00693F0A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-Разные, каждое последующее колечко меньше другого.</w:t>
      </w:r>
    </w:p>
    <w:p w:rsidR="0057190B" w:rsidRPr="002B3B4E" w:rsidRDefault="0057190B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F31AC9" w:rsidRPr="002B3B4E" w:rsidRDefault="00F91637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А давайте поможем Маше, слепить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игрушки из пластилина. </w:t>
      </w:r>
    </w:p>
    <w:p w:rsidR="002B3B4E" w:rsidRDefault="00F31AC9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Приглашаем детей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за стол.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Показывает 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процесс </w:t>
      </w:r>
      <w:r w:rsidRPr="002B3B4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поясняя свои </w:t>
      </w:r>
      <w:r w:rsidRPr="002B3B4E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действия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Для основ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>ания нам нужна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большая лепешечка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. Мы раскатываем сначала шарик. Покажите ручками как мы будем катать…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А теперь мы этот шарик расплющим между ладонями – вот так, сильно – сильно сдавите руками.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2B3B4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круговые движения рук, сдавливают крепко ладошки)</w:t>
      </w:r>
    </w:p>
    <w:p w:rsidR="001F298F" w:rsidRPr="002B3B4E" w:rsidRDefault="00F91637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Теперь берем кусочек другого 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>пластилина, кладем на ладонь, круговыми движениями раскатываем шарик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поменьше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расплющиваем. Готову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ю лепешеч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>к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у кладем поверх другой лепёшечки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F298F" w:rsidRPr="002B3B4E" w:rsidRDefault="00F91637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Следующая ещё меньше.</w:t>
      </w:r>
      <w:r w:rsidR="001F298F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Катаем е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ё так же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 и остальные.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Остается толь</w:t>
      </w:r>
      <w:r w:rsidR="00F91637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ко макушка. Она у нас 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круглая – вот такая. Ну вот наша </w:t>
      </w:r>
      <w:r w:rsidRPr="002B3B4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пирамидка и готова</w:t>
      </w: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Давайте сделаем гимнастику пальчикам, ведь они у нас сейчас будут работать.</w:t>
      </w:r>
    </w:p>
    <w:p w:rsidR="001F298F" w:rsidRPr="002B3B4E" w:rsidRDefault="002B3B4E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="00463AED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пальчиковая гимнастика </w:t>
      </w:r>
      <w:r w:rsidR="001F298F" w:rsidRPr="002B3B4E">
        <w:rPr>
          <w:rFonts w:eastAsia="Times New Roman" w:cstheme="minorHAnsi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«Есть у нас игрушка»</w:t>
      </w:r>
      <w:r w:rsidR="001F298F"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t>.</w:t>
      </w:r>
    </w:p>
    <w:p w:rsidR="00463AED" w:rsidRPr="002B3B4E" w:rsidRDefault="00463AED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Есть у нас игрушка</w:t>
            </w: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Загибают большой пальчик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Это - погремушка,</w:t>
            </w:r>
          </w:p>
        </w:tc>
        <w:tc>
          <w:tcPr>
            <w:tcW w:w="4786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b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Загибают </w:t>
            </w:r>
            <w:r w:rsidR="0057190B"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указательный </w:t>
            </w: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пальчик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Это - толстый мишка,</w:t>
            </w:r>
          </w:p>
        </w:tc>
        <w:tc>
          <w:tcPr>
            <w:tcW w:w="4786" w:type="dxa"/>
          </w:tcPr>
          <w:p w:rsidR="00463AED" w:rsidRPr="002B3B4E" w:rsidRDefault="0057190B" w:rsidP="002B3B4E">
            <w:pPr>
              <w:spacing w:after="0" w:line="240" w:lineRule="auto"/>
              <w:rPr>
                <w:rFonts w:eastAsia="Times New Roman" w:cstheme="minorHAnsi"/>
                <w:b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Загибают</w:t>
            </w:r>
            <w:r w:rsid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средний</w:t>
            </w: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пальчик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Это - чудо-книжка,</w:t>
            </w:r>
          </w:p>
        </w:tc>
        <w:tc>
          <w:tcPr>
            <w:tcW w:w="4786" w:type="dxa"/>
          </w:tcPr>
          <w:p w:rsidR="00463AED" w:rsidRPr="002B3B4E" w:rsidRDefault="0057190B" w:rsidP="002B3B4E">
            <w:pPr>
              <w:spacing w:after="0" w:line="240" w:lineRule="auto"/>
              <w:rPr>
                <w:rFonts w:eastAsia="Times New Roman" w:cstheme="minorHAnsi"/>
                <w:b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Загибают</w:t>
            </w:r>
            <w:r w:rsid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безымянный</w:t>
            </w: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 xml:space="preserve"> пальчик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Это - неваляшка,</w:t>
            </w:r>
          </w:p>
        </w:tc>
        <w:tc>
          <w:tcPr>
            <w:tcW w:w="4786" w:type="dxa"/>
          </w:tcPr>
          <w:p w:rsidR="00463AED" w:rsidRPr="002B3B4E" w:rsidRDefault="0057190B" w:rsidP="002B3B4E">
            <w:pPr>
              <w:spacing w:after="0" w:line="240" w:lineRule="auto"/>
              <w:rPr>
                <w:rFonts w:eastAsia="Times New Roman" w:cstheme="minorHAnsi"/>
                <w:b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Загибают большой пальчик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Раз, два, три, четыре, пять,</w:t>
            </w:r>
          </w:p>
        </w:tc>
        <w:tc>
          <w:tcPr>
            <w:tcW w:w="4786" w:type="dxa"/>
          </w:tcPr>
          <w:p w:rsidR="00463AED" w:rsidRPr="002B3B4E" w:rsidRDefault="0057190B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Хлопают в ладошки</w:t>
            </w:r>
          </w:p>
        </w:tc>
      </w:tr>
      <w:tr w:rsidR="00463AED" w:rsidRPr="002B3B4E" w:rsidTr="00463AED">
        <w:tc>
          <w:tcPr>
            <w:tcW w:w="4785" w:type="dxa"/>
          </w:tcPr>
          <w:p w:rsidR="00463AED" w:rsidRPr="002B3B4E" w:rsidRDefault="00463AED" w:rsidP="002B3B4E">
            <w:pPr>
              <w:spacing w:after="0" w:line="240" w:lineRule="auto"/>
              <w:rPr>
                <w:rFonts w:eastAsia="Times New Roman" w:cstheme="minorHAnsi"/>
                <w:b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Будем снова проверять</w:t>
            </w:r>
          </w:p>
        </w:tc>
        <w:tc>
          <w:tcPr>
            <w:tcW w:w="4786" w:type="dxa"/>
          </w:tcPr>
          <w:p w:rsidR="00463AED" w:rsidRPr="002B3B4E" w:rsidRDefault="0057190B" w:rsidP="002B3B4E">
            <w:pPr>
              <w:spacing w:after="0" w:line="240" w:lineRule="auto"/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</w:pPr>
            <w:r w:rsidRPr="002B3B4E">
              <w:rPr>
                <w:rFonts w:eastAsia="Times New Roman" w:cstheme="minorHAnsi"/>
                <w:color w:val="111111"/>
                <w:sz w:val="28"/>
                <w:szCs w:val="28"/>
                <w:lang w:eastAsia="ru-RU"/>
              </w:rPr>
              <w:t>Трясут кистями рук</w:t>
            </w:r>
          </w:p>
        </w:tc>
      </w:tr>
    </w:tbl>
    <w:p w:rsidR="00463AED" w:rsidRPr="002B3B4E" w:rsidRDefault="00463AED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>- Молодцы, хорошо размяли</w:t>
      </w:r>
      <w:r w:rsidR="00F91637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пальчики. Начинайте Маше делать пирамидку.</w:t>
      </w:r>
    </w:p>
    <w:p w:rsidR="001F298F" w:rsidRPr="002B3B4E" w:rsidRDefault="001F298F" w:rsidP="002B3B4E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Рефлексия</w:t>
      </w:r>
    </w:p>
    <w:p w:rsidR="001F298F" w:rsidRPr="002B3B4E" w:rsidRDefault="00F91637" w:rsidP="002B3B4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- Маша: «Вы слепили столько игрушек!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 я </w:t>
      </w:r>
      <w:r w:rsidR="002B3B4E" w:rsidRPr="002B3B4E">
        <w:rPr>
          <w:rFonts w:eastAsia="Times New Roman" w:cstheme="minorHAnsi"/>
          <w:color w:val="111111"/>
          <w:sz w:val="28"/>
          <w:szCs w:val="28"/>
          <w:lang w:eastAsia="ru-RU"/>
        </w:rPr>
        <w:t>забыла,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 они называются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>(ответы детей-пирамидки). А из чего вы сделали их?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>(из пластилина). Спасибо, ваши пирамидки замечательные,</w:t>
      </w:r>
      <w:r w:rsidR="002B3B4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E43E2" w:rsidRPr="002B3B4E">
        <w:rPr>
          <w:rFonts w:eastAsia="Times New Roman" w:cstheme="minorHAnsi"/>
          <w:color w:val="111111"/>
          <w:sz w:val="28"/>
          <w:szCs w:val="28"/>
          <w:lang w:eastAsia="ru-RU"/>
        </w:rPr>
        <w:t>вот вам угощенье.</w:t>
      </w:r>
    </w:p>
    <w:sectPr w:rsidR="001F298F" w:rsidRPr="002B3B4E" w:rsidSect="002B3B4E">
      <w:footerReference w:type="default" r:id="rId12"/>
      <w:pgSz w:w="11906" w:h="16838"/>
      <w:pgMar w:top="1134" w:right="851" w:bottom="1134" w:left="1134" w:header="709" w:footer="709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94" w:rsidRDefault="00E24694" w:rsidP="00754C94">
      <w:pPr>
        <w:spacing w:after="0" w:line="240" w:lineRule="auto"/>
      </w:pPr>
      <w:r>
        <w:separator/>
      </w:r>
    </w:p>
  </w:endnote>
  <w:endnote w:type="continuationSeparator" w:id="0">
    <w:p w:rsidR="00E24694" w:rsidRDefault="00E24694" w:rsidP="007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870"/>
      <w:docPartObj>
        <w:docPartGallery w:val="Page Numbers (Bottom of Page)"/>
        <w:docPartUnique/>
      </w:docPartObj>
    </w:sdtPr>
    <w:sdtEndPr/>
    <w:sdtContent>
      <w:p w:rsidR="00754C94" w:rsidRDefault="007B0B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C94" w:rsidRDefault="00754C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94" w:rsidRDefault="00E24694" w:rsidP="00754C94">
      <w:pPr>
        <w:spacing w:after="0" w:line="240" w:lineRule="auto"/>
      </w:pPr>
      <w:r>
        <w:separator/>
      </w:r>
    </w:p>
  </w:footnote>
  <w:footnote w:type="continuationSeparator" w:id="0">
    <w:p w:rsidR="00E24694" w:rsidRDefault="00E24694" w:rsidP="007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F007F"/>
    <w:multiLevelType w:val="hybridMultilevel"/>
    <w:tmpl w:val="EEC45744"/>
    <w:lvl w:ilvl="0" w:tplc="E2A2E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89"/>
    <w:rsid w:val="000817A4"/>
    <w:rsid w:val="000A2E13"/>
    <w:rsid w:val="00102038"/>
    <w:rsid w:val="00122F4B"/>
    <w:rsid w:val="001C031A"/>
    <w:rsid w:val="001C6445"/>
    <w:rsid w:val="001F298F"/>
    <w:rsid w:val="002A11C4"/>
    <w:rsid w:val="002B3B4E"/>
    <w:rsid w:val="00332825"/>
    <w:rsid w:val="00356785"/>
    <w:rsid w:val="003C4737"/>
    <w:rsid w:val="003D2598"/>
    <w:rsid w:val="004513F5"/>
    <w:rsid w:val="004567BF"/>
    <w:rsid w:val="00463AED"/>
    <w:rsid w:val="00480C9B"/>
    <w:rsid w:val="004A7AD5"/>
    <w:rsid w:val="004C5735"/>
    <w:rsid w:val="004E7689"/>
    <w:rsid w:val="00544AC4"/>
    <w:rsid w:val="0057190B"/>
    <w:rsid w:val="00692591"/>
    <w:rsid w:val="00693F0A"/>
    <w:rsid w:val="006C7C4C"/>
    <w:rsid w:val="007234D6"/>
    <w:rsid w:val="00754C94"/>
    <w:rsid w:val="00762B56"/>
    <w:rsid w:val="007B0BF8"/>
    <w:rsid w:val="007E2EB7"/>
    <w:rsid w:val="007E43E2"/>
    <w:rsid w:val="00805CF0"/>
    <w:rsid w:val="008730BE"/>
    <w:rsid w:val="008E0C80"/>
    <w:rsid w:val="0090271F"/>
    <w:rsid w:val="0090679F"/>
    <w:rsid w:val="00940889"/>
    <w:rsid w:val="00940F99"/>
    <w:rsid w:val="00947118"/>
    <w:rsid w:val="00973E65"/>
    <w:rsid w:val="00A11869"/>
    <w:rsid w:val="00A30BE6"/>
    <w:rsid w:val="00A53459"/>
    <w:rsid w:val="00A55AE7"/>
    <w:rsid w:val="00AC1317"/>
    <w:rsid w:val="00AF2ECC"/>
    <w:rsid w:val="00B10427"/>
    <w:rsid w:val="00BD1ADB"/>
    <w:rsid w:val="00C14E3A"/>
    <w:rsid w:val="00C33163"/>
    <w:rsid w:val="00D515C2"/>
    <w:rsid w:val="00D66388"/>
    <w:rsid w:val="00D824CB"/>
    <w:rsid w:val="00DA0D54"/>
    <w:rsid w:val="00E24694"/>
    <w:rsid w:val="00EC236E"/>
    <w:rsid w:val="00EF5824"/>
    <w:rsid w:val="00F31AC9"/>
    <w:rsid w:val="00F37E8A"/>
    <w:rsid w:val="00F6608F"/>
    <w:rsid w:val="00F81B39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5FCC5-DF8B-4FC9-AB4B-6B48B246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8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2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F4B"/>
  </w:style>
  <w:style w:type="character" w:styleId="a5">
    <w:name w:val="Strong"/>
    <w:basedOn w:val="a0"/>
    <w:uiPriority w:val="22"/>
    <w:qFormat/>
    <w:rsid w:val="00122F4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C94"/>
  </w:style>
  <w:style w:type="paragraph" w:styleId="a8">
    <w:name w:val="footer"/>
    <w:basedOn w:val="a"/>
    <w:link w:val="a9"/>
    <w:uiPriority w:val="99"/>
    <w:unhideWhenUsed/>
    <w:rsid w:val="007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C94"/>
  </w:style>
  <w:style w:type="character" w:styleId="aa">
    <w:name w:val="Emphasis"/>
    <w:basedOn w:val="a0"/>
    <w:uiPriority w:val="20"/>
    <w:qFormat/>
    <w:rsid w:val="0090271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3F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F298F"/>
    <w:pPr>
      <w:spacing w:after="0" w:line="240" w:lineRule="auto"/>
    </w:pPr>
  </w:style>
  <w:style w:type="table" w:styleId="ae">
    <w:name w:val="Table Grid"/>
    <w:basedOn w:val="a1"/>
    <w:uiPriority w:val="59"/>
    <w:rsid w:val="0046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515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forchildren.ru/poetry/index_animals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6195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rabota.ru/razvitie-i-vospitanie-detej/zagadki-pro-zhivotny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Alexey Shirokov</cp:lastModifiedBy>
  <cp:revision>2</cp:revision>
  <cp:lastPrinted>2016-11-18T16:15:00Z</cp:lastPrinted>
  <dcterms:created xsi:type="dcterms:W3CDTF">2017-10-22T14:06:00Z</dcterms:created>
  <dcterms:modified xsi:type="dcterms:W3CDTF">2017-10-22T14:06:00Z</dcterms:modified>
</cp:coreProperties>
</file>