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F4" w:rsidRPr="004636C3" w:rsidRDefault="00134A77" w:rsidP="00134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C3"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:rsidR="00134A77" w:rsidRDefault="00134A77" w:rsidP="00134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образовательной деятельности 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i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 деятельность.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i/>
          <w:sz w:val="28"/>
          <w:szCs w:val="28"/>
        </w:rPr>
        <w:t>Тема (общая по ДОУ):</w:t>
      </w:r>
      <w:r>
        <w:rPr>
          <w:rFonts w:ascii="Times New Roman" w:hAnsi="Times New Roman" w:cs="Times New Roman"/>
          <w:sz w:val="28"/>
          <w:szCs w:val="28"/>
        </w:rPr>
        <w:t xml:space="preserve"> День космонавтики.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i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6-7 лет.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«Первые космонавты».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i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 беседа.</w:t>
      </w:r>
    </w:p>
    <w:p w:rsidR="00134A77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 полетов в космос первых космонавтов.</w:t>
      </w:r>
    </w:p>
    <w:p w:rsidR="00134A77" w:rsidRPr="008A1F82" w:rsidRDefault="00134A77" w:rsidP="00134A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1F8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34A77" w:rsidRDefault="00134A77" w:rsidP="003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95C">
        <w:rPr>
          <w:rFonts w:ascii="Times New Roman" w:hAnsi="Times New Roman" w:cs="Times New Roman"/>
          <w:sz w:val="28"/>
          <w:szCs w:val="28"/>
        </w:rPr>
        <w:t xml:space="preserve"> Уточнять и расширять знания о космонавтах, совершивших первые полеты; познакомить с российскими учеными, которые стояли у истоков русской космонавтики.</w:t>
      </w:r>
    </w:p>
    <w:p w:rsidR="0030495C" w:rsidRDefault="0030495C" w:rsidP="003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познавательный интерес, умение решать познавательные  задачи.</w:t>
      </w:r>
    </w:p>
    <w:p w:rsidR="00134A77" w:rsidRDefault="0030495C" w:rsidP="003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гордость за достижения граждан своей страны, уважительное отношение к подвигу первых космонавтов; подвести к пониманию того, что космонавтом может быть только здоровый, образованный, настойчивый и бесстрашный человек.</w:t>
      </w:r>
    </w:p>
    <w:p w:rsidR="008A1F82" w:rsidRDefault="0030495C" w:rsidP="003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82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компьютерная презентация на тему «Первые космонавты», глобус, макет орбитальной станции, макет космического корабля «Восток», портрет К.Э. Циолковского, С.П.Королева.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095"/>
        <w:gridCol w:w="2693"/>
        <w:gridCol w:w="3196"/>
      </w:tblGrid>
      <w:tr w:rsidR="0030495C" w:rsidTr="008A1F82">
        <w:tc>
          <w:tcPr>
            <w:tcW w:w="2802" w:type="dxa"/>
          </w:tcPr>
          <w:p w:rsidR="0030495C" w:rsidRPr="008A1F82" w:rsidRDefault="001E0578" w:rsidP="001E0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</w:t>
            </w:r>
          </w:p>
        </w:tc>
        <w:tc>
          <w:tcPr>
            <w:tcW w:w="6095" w:type="dxa"/>
          </w:tcPr>
          <w:p w:rsidR="0030495C" w:rsidRPr="008A1F82" w:rsidRDefault="001E0578" w:rsidP="001E0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</w:tcPr>
          <w:p w:rsidR="0030495C" w:rsidRPr="008A1F82" w:rsidRDefault="001E0578" w:rsidP="001E0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3196" w:type="dxa"/>
          </w:tcPr>
          <w:p w:rsidR="0030495C" w:rsidRPr="008A1F82" w:rsidRDefault="001E0578" w:rsidP="001E0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6095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Мы с вами продолжаем неделю космонавтики. Сегодня мы поговорим о космонавтах,  которых мы уже знаем и познакомимся с новыми именами первых покорителей космоса.</w:t>
            </w:r>
          </w:p>
        </w:tc>
        <w:tc>
          <w:tcPr>
            <w:tcW w:w="2693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 внимания детей, объявление темы разговора. </w:t>
            </w:r>
          </w:p>
        </w:tc>
        <w:tc>
          <w:tcPr>
            <w:tcW w:w="3196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имена известных им космонавтов.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</w:tc>
        <w:tc>
          <w:tcPr>
            <w:tcW w:w="6095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Загадка о глобусе. Я предлагаю вам рассмотреть макет Земли.  </w:t>
            </w:r>
            <w:r w:rsidR="00AF4935">
              <w:rPr>
                <w:rFonts w:ascii="Times New Roman" w:hAnsi="Times New Roman" w:cs="Times New Roman"/>
                <w:sz w:val="28"/>
                <w:szCs w:val="28"/>
              </w:rPr>
              <w:t>Макет космической станции, макет космического  корабля.</w:t>
            </w:r>
          </w:p>
        </w:tc>
        <w:tc>
          <w:tcPr>
            <w:tcW w:w="2693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 на совместную деятельность</w:t>
            </w:r>
          </w:p>
        </w:tc>
        <w:tc>
          <w:tcPr>
            <w:tcW w:w="3196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загадку, разглядывают глобус</w:t>
            </w:r>
            <w:r w:rsidR="00AF4935">
              <w:rPr>
                <w:rFonts w:ascii="Times New Roman" w:hAnsi="Times New Roman" w:cs="Times New Roman"/>
                <w:sz w:val="28"/>
                <w:szCs w:val="28"/>
              </w:rPr>
              <w:t>, макет станции, корабля «Восток-2»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детей к высказыванию</w:t>
            </w:r>
          </w:p>
        </w:tc>
        <w:tc>
          <w:tcPr>
            <w:tcW w:w="6095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какой нашу планету видят космонавты из космоса?  А кто первым увидел Землю из космоса? Какими словами Гагарин передал свои впечатления?</w:t>
            </w:r>
          </w:p>
        </w:tc>
        <w:tc>
          <w:tcPr>
            <w:tcW w:w="2693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Обращается к детям с вопросами.</w:t>
            </w:r>
          </w:p>
        </w:tc>
        <w:tc>
          <w:tcPr>
            <w:tcW w:w="3196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Описывают вид нашей планеты из космоса. Называют имена космонавтов.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Проблематизация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содержания, мотивация</w:t>
            </w:r>
          </w:p>
        </w:tc>
        <w:tc>
          <w:tcPr>
            <w:tcW w:w="6095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знаем, кто был первым космонавтом, кто был первой женщиной-космонавтом, кто первым вышел в открытый космос. А кто же отправился в космос вторым? Для чего был нужен второй полет, третий?</w:t>
            </w:r>
          </w:p>
        </w:tc>
        <w:tc>
          <w:tcPr>
            <w:tcW w:w="2693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вопрос, на который нужно найти ответ.</w:t>
            </w:r>
            <w:r w:rsidR="00AF4935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слайды презентации.</w:t>
            </w:r>
          </w:p>
        </w:tc>
        <w:tc>
          <w:tcPr>
            <w:tcW w:w="3196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было начать изучать космос, исследовать космическое пространство.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1E0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атмосферы заинтересованности каждого ребенка в совместной деятельности</w:t>
            </w:r>
          </w:p>
        </w:tc>
        <w:tc>
          <w:tcPr>
            <w:tcW w:w="6095" w:type="dxa"/>
          </w:tcPr>
          <w:p w:rsidR="00AF4935" w:rsidRPr="00AF4935" w:rsidRDefault="00AF4935" w:rsidP="00AF4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F4935">
              <w:rPr>
                <w:rFonts w:ascii="Times New Roman" w:hAnsi="Times New Roman" w:cs="Times New Roman"/>
                <w:sz w:val="24"/>
                <w:szCs w:val="24"/>
              </w:rPr>
              <w:t>Герман Титов провел в космосе почти сутки, и его полет во многом отличался от полета Юрия Гагарина. В этот раз на космическом корабле впервые была установлена научная аппаратура, Герман Титов провел несколько экспериментов и испытал систему ручного управления космическим кораблем.</w:t>
            </w:r>
          </w:p>
          <w:p w:rsidR="0030495C" w:rsidRDefault="00AF4935" w:rsidP="00AF4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935">
              <w:rPr>
                <w:rFonts w:ascii="Times New Roman" w:hAnsi="Times New Roman" w:cs="Times New Roman"/>
                <w:sz w:val="24"/>
                <w:szCs w:val="24"/>
              </w:rPr>
              <w:t xml:space="preserve">    Но не все в его полете шло благополучно. На протяжении первых трех витков вокруг Земли Герман Степанович был не пристегнут к креслу и свободно парил  в корабле: он общался по радио с Землей и рассказывал о том, что видит в иллюминаторе. Вдруг его самочувствие резко ухудшилось: его начало укачивать. Врачи с Земли посоветовали ему больше не смотреть в иллюминатор, срочно пристегнуться и подремать. Это помогло космонавту. Благодаря этому опыту, врачи усилили специальные тренировки, которые помогли следующим космонавтам лучше переносить состояние невесомости.</w:t>
            </w:r>
          </w:p>
        </w:tc>
        <w:tc>
          <w:tcPr>
            <w:tcW w:w="2693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послушать рассказ о втором космонавте планеты и его полете в космос. Показывает слайды презентации.</w:t>
            </w:r>
          </w:p>
        </w:tc>
        <w:tc>
          <w:tcPr>
            <w:tcW w:w="3196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задают вопросы, отвечают на вопросы, сопереживают герою рассказа.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Проблемные вопросы</w:t>
            </w:r>
          </w:p>
        </w:tc>
        <w:tc>
          <w:tcPr>
            <w:tcW w:w="6095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качества помогли Титову преодолеть ситуацию, случившуюся с ним в космосе?</w:t>
            </w:r>
          </w:p>
        </w:tc>
        <w:tc>
          <w:tcPr>
            <w:tcW w:w="2693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Активизирует познавательную деятельность</w:t>
            </w:r>
          </w:p>
        </w:tc>
        <w:tc>
          <w:tcPr>
            <w:tcW w:w="3196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Перечисляют качества, черты характера космонавтов.</w:t>
            </w:r>
          </w:p>
        </w:tc>
      </w:tr>
      <w:tr w:rsidR="0030495C" w:rsidTr="008A1F82"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6095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ненадолго превратимся в космонавтов, попробуем взлететь в космос (выполняем комплекс упражнений на поочередное расслабление и напряжение мышц тела)</w:t>
            </w:r>
          </w:p>
        </w:tc>
        <w:tc>
          <w:tcPr>
            <w:tcW w:w="2693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упражнения детям</w:t>
            </w:r>
          </w:p>
        </w:tc>
        <w:tc>
          <w:tcPr>
            <w:tcW w:w="3196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физическую разминку.</w:t>
            </w:r>
          </w:p>
        </w:tc>
      </w:tr>
      <w:tr w:rsidR="0030495C" w:rsidTr="008A1F82">
        <w:trPr>
          <w:trHeight w:val="1476"/>
        </w:trPr>
        <w:tc>
          <w:tcPr>
            <w:tcW w:w="2802" w:type="dxa"/>
          </w:tcPr>
          <w:p w:rsidR="0030495C" w:rsidRDefault="001E0578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Проблемные вопросы</w:t>
            </w:r>
          </w:p>
        </w:tc>
        <w:tc>
          <w:tcPr>
            <w:tcW w:w="6095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ребята, для чего человеку необходимо было выйти в открытый космос? А как можно покинуть космический корабль? Как вы себе представляете выход человека в космическое пространство?</w:t>
            </w:r>
          </w:p>
        </w:tc>
        <w:tc>
          <w:tcPr>
            <w:tcW w:w="2693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 познавательный интерес. Показывает слайды презентации.</w:t>
            </w:r>
          </w:p>
        </w:tc>
        <w:tc>
          <w:tcPr>
            <w:tcW w:w="3196" w:type="dxa"/>
          </w:tcPr>
          <w:p w:rsidR="0030495C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воспитателя, хотят узнать как Алексей Леонов вышел в открытый космос.</w:t>
            </w:r>
          </w:p>
        </w:tc>
      </w:tr>
      <w:tr w:rsidR="00AF4935" w:rsidTr="008A1F82">
        <w:tc>
          <w:tcPr>
            <w:tcW w:w="2802" w:type="dxa"/>
          </w:tcPr>
          <w:p w:rsidR="00AF4935" w:rsidRDefault="00AF4935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атмосферы заинтересованности каждого ребенка в совместной деятельности</w:t>
            </w:r>
            <w:r w:rsidR="008A1F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1F82" w:rsidRDefault="008A1F82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F82" w:rsidRDefault="008A1F82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F82" w:rsidRDefault="008A1F82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F82" w:rsidRDefault="008A1F82" w:rsidP="000E25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1F82" w:rsidRPr="008A1F82" w:rsidRDefault="008A1F82" w:rsidP="000E25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Проблемные вопросы</w:t>
            </w:r>
          </w:p>
        </w:tc>
        <w:tc>
          <w:tcPr>
            <w:tcW w:w="6095" w:type="dxa"/>
          </w:tcPr>
          <w:p w:rsidR="008A1F82" w:rsidRPr="008A1F82" w:rsidRDefault="00AF4935" w:rsidP="008A1F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A1F82" w:rsidRPr="008A1F82">
              <w:rPr>
                <w:rFonts w:ascii="Times New Roman" w:hAnsi="Times New Roman" w:cs="Times New Roman"/>
                <w:sz w:val="24"/>
                <w:szCs w:val="24"/>
              </w:rPr>
              <w:t>На втором витке вокруг Земли космонавт – исследователь Алексей Леонов покинул корабль. Он отплыл от «Восхода» на пять метров, удерживаемый тросом. Леонов включил камеру и несколько минут снимал корабль и плывущую под ним Землю. Всего Леонов пробыл в космосе 12 минут.</w:t>
            </w:r>
          </w:p>
          <w:p w:rsidR="008A1F82" w:rsidRDefault="008A1F82" w:rsidP="008A1F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82">
              <w:rPr>
                <w:rFonts w:ascii="Times New Roman" w:hAnsi="Times New Roman" w:cs="Times New Roman"/>
                <w:sz w:val="24"/>
                <w:szCs w:val="24"/>
              </w:rPr>
              <w:t xml:space="preserve"> При возвращении на корабль произошло непредвиденное: Леонов застрял в люке. В космическом вакууме его скафандр раздулся и не пускал космонавта в отверстие. </w:t>
            </w:r>
          </w:p>
          <w:p w:rsidR="008A1F82" w:rsidRPr="008A1F82" w:rsidRDefault="008A1F82" w:rsidP="008A1F82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F82">
              <w:rPr>
                <w:rFonts w:ascii="Times New Roman" w:hAnsi="Times New Roman" w:cs="Times New Roman"/>
                <w:i/>
                <w:sz w:val="24"/>
                <w:szCs w:val="24"/>
              </w:rPr>
              <w:t>Как вы думаете, ребята, что стал делать Леонов, как повел себя в этой ситуации?</w:t>
            </w:r>
          </w:p>
          <w:p w:rsidR="008A1F82" w:rsidRPr="008A1F82" w:rsidRDefault="008A1F82" w:rsidP="008A1F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F82">
              <w:rPr>
                <w:rFonts w:ascii="Times New Roman" w:hAnsi="Times New Roman" w:cs="Times New Roman"/>
                <w:sz w:val="24"/>
                <w:szCs w:val="24"/>
              </w:rPr>
              <w:t>Кое как Леонову все же удалось высвободиться и протиснуться в люк. На корабле за это время неожиданно упало давление, а содержание газа стало таким, что достаточно было одной искры для возникновения пожара.</w:t>
            </w:r>
          </w:p>
          <w:p w:rsidR="00AF4935" w:rsidRDefault="008A1F82" w:rsidP="008A1F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F82">
              <w:rPr>
                <w:rFonts w:ascii="Times New Roman" w:hAnsi="Times New Roman" w:cs="Times New Roman"/>
                <w:sz w:val="24"/>
                <w:szCs w:val="24"/>
              </w:rPr>
              <w:t>С Земли поступила команда садиться. Однако и тормозные двигатели сработали плохо. Корабль при посадке стало закручивать, и он приземлился не в нужной точке, а упал у нас, на Урале, в заснеженную тайгу. Космонавты ждали двое суток, пока на лыжах к ним не прибыла спасательная команда!</w:t>
            </w:r>
          </w:p>
          <w:p w:rsidR="008A1F82" w:rsidRPr="008A1F82" w:rsidRDefault="008A1F82" w:rsidP="008A1F82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F82">
              <w:rPr>
                <w:rFonts w:ascii="Times New Roman" w:hAnsi="Times New Roman" w:cs="Times New Roman"/>
                <w:i/>
                <w:sz w:val="24"/>
                <w:szCs w:val="24"/>
              </w:rPr>
              <w:t>Какие качества космонавтов проявились у них в этой ситуации?</w:t>
            </w:r>
          </w:p>
        </w:tc>
        <w:tc>
          <w:tcPr>
            <w:tcW w:w="2693" w:type="dxa"/>
          </w:tcPr>
          <w:p w:rsidR="00AF4935" w:rsidRDefault="00AF4935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послушать рассказ о втором космонавте планеты и его полете в космос. Показывает слайды презентации</w:t>
            </w:r>
            <w:r w:rsidR="008A1F82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Показывает слайды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</w:tcPr>
          <w:p w:rsidR="00AF4935" w:rsidRDefault="00AF4935" w:rsidP="000E2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задают вопросы, отвечают на вопросы, сопереживают герою рассказа.</w:t>
            </w:r>
          </w:p>
        </w:tc>
      </w:tr>
      <w:tr w:rsidR="00AF4935" w:rsidTr="008A1F82">
        <w:tc>
          <w:tcPr>
            <w:tcW w:w="2802" w:type="dxa"/>
          </w:tcPr>
          <w:p w:rsidR="00AF4935" w:rsidRDefault="00AF4935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Анализ, самоконтроль</w:t>
            </w:r>
          </w:p>
        </w:tc>
        <w:tc>
          <w:tcPr>
            <w:tcW w:w="6095" w:type="dxa"/>
          </w:tcPr>
          <w:p w:rsidR="00AF4935" w:rsidRDefault="008A1F82" w:rsidP="008A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итоги сегодняшнего разговора, вспомним имена первых космонавтов планеты. Мы можем гордиться их героизмом, именно они способствовали развитию к</w:t>
            </w:r>
            <w:r w:rsidR="00AE1670">
              <w:rPr>
                <w:rFonts w:ascii="Times New Roman" w:hAnsi="Times New Roman" w:cs="Times New Roman"/>
                <w:sz w:val="28"/>
                <w:szCs w:val="28"/>
              </w:rPr>
              <w:t>осмонавтики в течение вот уже 5</w:t>
            </w:r>
            <w:r w:rsidR="00AE1670" w:rsidRPr="00AE1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лет!</w:t>
            </w:r>
          </w:p>
        </w:tc>
        <w:tc>
          <w:tcPr>
            <w:tcW w:w="2693" w:type="dxa"/>
          </w:tcPr>
          <w:p w:rsidR="00AF4935" w:rsidRDefault="008A1F82" w:rsidP="008A1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раз показывает слайды презентации.</w:t>
            </w:r>
          </w:p>
        </w:tc>
        <w:tc>
          <w:tcPr>
            <w:tcW w:w="3196" w:type="dxa"/>
          </w:tcPr>
          <w:p w:rsidR="00AF4935" w:rsidRDefault="008A1F82" w:rsidP="00304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Рефлектируют информацию</w:t>
            </w:r>
            <w:r w:rsidR="004636C3">
              <w:rPr>
                <w:rFonts w:ascii="Times New Roman" w:hAnsi="Times New Roman" w:cs="Times New Roman"/>
                <w:sz w:val="28"/>
                <w:szCs w:val="28"/>
              </w:rPr>
              <w:t>, делают выводы из беседы.</w:t>
            </w:r>
          </w:p>
        </w:tc>
      </w:tr>
    </w:tbl>
    <w:p w:rsidR="00134A77" w:rsidRDefault="00134A77" w:rsidP="00134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A77" w:rsidRDefault="00134A77" w:rsidP="00134A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4A77" w:rsidSect="008A1F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4A77"/>
    <w:rsid w:val="00134A77"/>
    <w:rsid w:val="001B5B48"/>
    <w:rsid w:val="001E0578"/>
    <w:rsid w:val="0030495C"/>
    <w:rsid w:val="003E5632"/>
    <w:rsid w:val="00422FF3"/>
    <w:rsid w:val="004461FB"/>
    <w:rsid w:val="004636C3"/>
    <w:rsid w:val="0076043C"/>
    <w:rsid w:val="008A1F82"/>
    <w:rsid w:val="00952BF7"/>
    <w:rsid w:val="00A62911"/>
    <w:rsid w:val="00AD53A5"/>
    <w:rsid w:val="00AE1670"/>
    <w:rsid w:val="00AF4935"/>
    <w:rsid w:val="00B015C5"/>
    <w:rsid w:val="00C526F4"/>
    <w:rsid w:val="00D51780"/>
    <w:rsid w:val="00D6575C"/>
    <w:rsid w:val="00F9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0190"/>
  <w15:docId w15:val="{A8304F87-2E74-45DB-B172-FABA884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5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11CB5-8BD9-41D6-A339-618BAFAD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Янгол Антонина</cp:lastModifiedBy>
  <cp:revision>6</cp:revision>
  <dcterms:created xsi:type="dcterms:W3CDTF">2013-04-14T11:16:00Z</dcterms:created>
  <dcterms:modified xsi:type="dcterms:W3CDTF">2016-12-28T06:09:00Z</dcterms:modified>
</cp:coreProperties>
</file>