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BC" w:rsidRPr="0021280F" w:rsidRDefault="005052BC" w:rsidP="0021280F">
      <w:pPr>
        <w:jc w:val="center"/>
        <w:rPr>
          <w:b/>
          <w:sz w:val="28"/>
          <w:szCs w:val="28"/>
        </w:rPr>
      </w:pPr>
      <w:r w:rsidRPr="0021280F">
        <w:rPr>
          <w:b/>
          <w:sz w:val="28"/>
          <w:szCs w:val="28"/>
        </w:rPr>
        <w:t>«Работа музыкального руководителя с детьми с ОНР (общим недоразвитием речи) в детском саду»</w:t>
      </w:r>
    </w:p>
    <w:p w:rsidR="005052BC" w:rsidRPr="0021280F" w:rsidRDefault="005052BC" w:rsidP="0021280F">
      <w:pPr>
        <w:jc w:val="right"/>
        <w:rPr>
          <w:i/>
          <w:sz w:val="28"/>
          <w:szCs w:val="28"/>
        </w:rPr>
      </w:pPr>
      <w:r w:rsidRPr="0021280F">
        <w:rPr>
          <w:b/>
          <w:i/>
          <w:sz w:val="28"/>
          <w:szCs w:val="28"/>
        </w:rPr>
        <w:t>…трудно представить себе лучший метод воспитания, чем тот,</w:t>
      </w:r>
      <w:r w:rsidRPr="0021280F">
        <w:rPr>
          <w:b/>
          <w:i/>
          <w:sz w:val="28"/>
          <w:szCs w:val="28"/>
        </w:rPr>
        <w:br/>
        <w:t>который открыт и проверен опытом веков; он может быть выражен</w:t>
      </w:r>
      <w:r w:rsidRPr="0021280F">
        <w:rPr>
          <w:b/>
          <w:i/>
          <w:sz w:val="28"/>
          <w:szCs w:val="28"/>
        </w:rPr>
        <w:br/>
        <w:t>в двух положениях — гимнастика для тела и музыка для души.</w:t>
      </w:r>
      <w:r w:rsidRPr="0021280F">
        <w:rPr>
          <w:b/>
          <w:i/>
          <w:sz w:val="28"/>
          <w:szCs w:val="28"/>
        </w:rPr>
        <w:br/>
        <w:t>Ввиду этого, воспитание в музыке надо считать самым главным:</w:t>
      </w:r>
      <w:r w:rsidRPr="0021280F">
        <w:rPr>
          <w:b/>
          <w:i/>
          <w:sz w:val="28"/>
          <w:szCs w:val="28"/>
        </w:rPr>
        <w:br/>
        <w:t>благодаря ему РИТМ и ГАРМОНИЯ глубоко внедряются в нашу душу,</w:t>
      </w:r>
      <w:r w:rsidRPr="0021280F">
        <w:rPr>
          <w:b/>
          <w:i/>
          <w:sz w:val="28"/>
          <w:szCs w:val="28"/>
        </w:rPr>
        <w:br/>
        <w:t>овладевают ею, наполняют её красотой</w:t>
      </w:r>
      <w:r w:rsidRPr="0021280F">
        <w:rPr>
          <w:b/>
          <w:i/>
          <w:sz w:val="28"/>
          <w:szCs w:val="28"/>
        </w:rPr>
        <w:br/>
        <w:t>и делают человека прекрасно мыслящим…</w:t>
      </w:r>
      <w:r w:rsidRPr="0021280F">
        <w:rPr>
          <w:b/>
          <w:i/>
          <w:sz w:val="28"/>
          <w:szCs w:val="28"/>
        </w:rPr>
        <w:br/>
      </w:r>
      <w:r w:rsidRPr="0021280F">
        <w:rPr>
          <w:i/>
          <w:sz w:val="28"/>
          <w:szCs w:val="28"/>
        </w:rPr>
        <w:t>Платон, древнегреческий философ.</w:t>
      </w:r>
    </w:p>
    <w:p w:rsidR="005052BC" w:rsidRPr="0021280F" w:rsidRDefault="005052BC" w:rsidP="0021280F">
      <w:pPr>
        <w:rPr>
          <w:b/>
          <w:sz w:val="28"/>
          <w:szCs w:val="28"/>
        </w:rPr>
      </w:pPr>
      <w:r w:rsidRPr="0021280F">
        <w:rPr>
          <w:b/>
          <w:sz w:val="28"/>
          <w:szCs w:val="28"/>
        </w:rPr>
        <w:t>1. Актуальность работы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 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Одной из самых тревожных тенденций сегодняшнего времени является рост количества детей с проблемами в развитии. В связи с этим работа по сохранению, укреплению и восстановлению здоровья детей в условиях ДОО должна занимать исключительное положение.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Таких детей немало среди тех, с кем мы работаем в детском саду. В результате диагностирования и психолого-педагогического обследования детей специалистами нашего детского сада были выявлены дети с различными нарушениями в психомоторном (14%) и речевом развитии (25%).</w:t>
      </w:r>
    </w:p>
    <w:p w:rsidR="005052BC" w:rsidRPr="0021280F" w:rsidRDefault="005052BC" w:rsidP="0021280F">
      <w:pPr>
        <w:rPr>
          <w:b/>
          <w:sz w:val="28"/>
          <w:szCs w:val="28"/>
        </w:rPr>
      </w:pPr>
      <w:bookmarkStart w:id="0" w:name="_GoBack"/>
      <w:r w:rsidRPr="0021280F">
        <w:rPr>
          <w:b/>
          <w:sz w:val="28"/>
          <w:szCs w:val="28"/>
        </w:rPr>
        <w:t>2. Перспективность и научно-методическое обоснование</w:t>
      </w:r>
    </w:p>
    <w:bookmarkEnd w:id="0"/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Но возникает вопрос: как реализовать одновременно две основные цели – сохранить здоровье ребенка и решить коррекционно-развивающие задачи?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Федеральный закон от 29. 12. 2012 № 273-ФЗ «Об образовании в Российской Федерации» дает определение создания специальных условий для лиц </w:t>
      </w:r>
      <w:proofErr w:type="spellStart"/>
      <w:r w:rsidRPr="0021280F">
        <w:rPr>
          <w:sz w:val="28"/>
          <w:szCs w:val="28"/>
        </w:rPr>
        <w:t>сОВЗ</w:t>
      </w:r>
      <w:proofErr w:type="spellEnd"/>
      <w:r w:rsidRPr="0021280F">
        <w:rPr>
          <w:sz w:val="28"/>
          <w:szCs w:val="28"/>
        </w:rPr>
        <w:t>, которые включают использование специальных образовательных программ, пособий и дидактических материалов (п. 3 ст. 79). Так же в нем дается понятие «адаптированная образовательная программа» «для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 (п. 28 ст. 2).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lastRenderedPageBreak/>
        <w:t xml:space="preserve">В современных условиях педагогам </w:t>
      </w:r>
      <w:proofErr w:type="gramStart"/>
      <w:r w:rsidRPr="0021280F">
        <w:rPr>
          <w:sz w:val="28"/>
          <w:szCs w:val="28"/>
        </w:rPr>
        <w:t>ДО</w:t>
      </w:r>
      <w:proofErr w:type="gramEnd"/>
      <w:r w:rsidRPr="0021280F">
        <w:rPr>
          <w:sz w:val="28"/>
          <w:szCs w:val="28"/>
        </w:rPr>
        <w:t xml:space="preserve"> отводится </w:t>
      </w:r>
      <w:proofErr w:type="gramStart"/>
      <w:r w:rsidRPr="0021280F">
        <w:rPr>
          <w:sz w:val="28"/>
          <w:szCs w:val="28"/>
        </w:rPr>
        <w:t>немаловажная</w:t>
      </w:r>
      <w:proofErr w:type="gramEnd"/>
      <w:r w:rsidRPr="0021280F">
        <w:rPr>
          <w:sz w:val="28"/>
          <w:szCs w:val="28"/>
        </w:rPr>
        <w:t xml:space="preserve"> роль в коррекции и развитии детей дошкольного возраста. Необходимым условием реализации ФГОС </w:t>
      </w:r>
      <w:proofErr w:type="gramStart"/>
      <w:r w:rsidRPr="0021280F">
        <w:rPr>
          <w:sz w:val="28"/>
          <w:szCs w:val="28"/>
        </w:rPr>
        <w:t>ДО становится</w:t>
      </w:r>
      <w:proofErr w:type="gramEnd"/>
      <w:r w:rsidRPr="0021280F">
        <w:rPr>
          <w:sz w:val="28"/>
          <w:szCs w:val="28"/>
        </w:rPr>
        <w:t xml:space="preserve"> психологическое сопровождение </w:t>
      </w:r>
      <w:proofErr w:type="spellStart"/>
      <w:r w:rsidRPr="0021280F">
        <w:rPr>
          <w:sz w:val="28"/>
          <w:szCs w:val="28"/>
        </w:rPr>
        <w:t>воспитательно</w:t>
      </w:r>
      <w:proofErr w:type="spellEnd"/>
      <w:r w:rsidRPr="0021280F">
        <w:rPr>
          <w:sz w:val="28"/>
          <w:szCs w:val="28"/>
        </w:rPr>
        <w:t>-образовательного процесса, при котором большую роль играет формирование тесного сотрудничества всех его участников.</w:t>
      </w:r>
    </w:p>
    <w:p w:rsidR="005052BC" w:rsidRPr="0021280F" w:rsidRDefault="005052BC" w:rsidP="0021280F">
      <w:pPr>
        <w:rPr>
          <w:sz w:val="28"/>
          <w:szCs w:val="28"/>
        </w:rPr>
      </w:pPr>
      <w:proofErr w:type="gramStart"/>
      <w:r w:rsidRPr="0021280F">
        <w:rPr>
          <w:sz w:val="28"/>
          <w:szCs w:val="28"/>
        </w:rPr>
        <w:t xml:space="preserve">Согласно Федерального Государственного Образовательного Стандарта образовательные области являются взаимодополняющими, поэтому участие музыкального руководителя предусматривается в той или иной </w:t>
      </w:r>
      <w:proofErr w:type="gramEnd"/>
      <w:r w:rsidRPr="0021280F">
        <w:rPr>
          <w:sz w:val="28"/>
          <w:szCs w:val="28"/>
        </w:rPr>
        <w:t>мере при реализации каждой из них.</w:t>
      </w:r>
    </w:p>
    <w:p w:rsidR="005052BC" w:rsidRPr="0021280F" w:rsidRDefault="005052BC" w:rsidP="0021280F">
      <w:pPr>
        <w:rPr>
          <w:b/>
          <w:sz w:val="28"/>
          <w:szCs w:val="28"/>
        </w:rPr>
      </w:pPr>
      <w:r w:rsidRPr="0021280F">
        <w:rPr>
          <w:b/>
          <w:sz w:val="28"/>
          <w:szCs w:val="28"/>
        </w:rPr>
        <w:t>3. Практическая значимость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Цели и задачи музыкально-коррекционной деятельности в ДОУ: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развитие памяти, мышления, воображения, слуха, чувства ритма;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развитие и накопление элементарных и двигательных навыков;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формирование правильной осанки;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повышение работоспособности и двигательной активности;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развитие представлений о пространстве и умение ориентироваться в нем;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развитие творческих способностей.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Виды музыкально-коррекционной работы: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Занятия по </w:t>
      </w:r>
      <w:proofErr w:type="spellStart"/>
      <w:r w:rsidRPr="0021280F">
        <w:rPr>
          <w:sz w:val="28"/>
          <w:szCs w:val="28"/>
        </w:rPr>
        <w:t>логоритмике</w:t>
      </w:r>
      <w:proofErr w:type="spellEnd"/>
      <w:r w:rsidRPr="0021280F">
        <w:rPr>
          <w:sz w:val="28"/>
          <w:szCs w:val="28"/>
        </w:rPr>
        <w:t xml:space="preserve"> для детей с нарушениями речи, координации движений.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Пальчиковая гимнастика для мелкой моторики рук.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Упражнения для нормализации мышечного тонуса – силы и точности движений.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Певческие упражнения для развития силы, высоты, тембра голоса.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Упражнения на развитие речевого, певческого дыхания.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Театрализованные игры, упражнения, игры-драматизации на восприятие образов и выражение их мимикой, жестами, пластикой, речью, интонацией.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lastRenderedPageBreak/>
        <w:t>Упражнения, пляски, игры, хороводы на развитие чувства темпа и ритма в музыке, движениях, речи, в игре на ДМИ.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Игры, хороводы, танцевальные композиции, направленные на воспитание личностных качеств, коллективизма, взаимной поддержки.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Комплексный и системный подход к решению проблем, связанных с речевыми и познавательными нарушениями у детей, является основой для взаимодействия специалистов и воспитателей. Современные тенденции модернизации образования диктуют необходимость всесторонней и тщательной проработки организационно-содержательных аспектов психолого-педагогической помощи детям.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В нашем дошкольном учреждении постоянно работают две коррекционные группы для детей с ОРН. Педагоги нашего детского сада нашли оптимальное решение в работе с такими детьми – проведение интегрированных занятий, ведь интеграция всех образовательных областей и, следовательно, деятельности всего коллектива детского сада — еще одно требование, обозначенное в ФГОС.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Такие занятия решают многие задачи развития детей, строятся на разных видах деятельности и позволяют не превышать допустимый объем учебной нагрузки.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Интегрированные занятия направлены </w:t>
      </w:r>
      <w:proofErr w:type="gramStart"/>
      <w:r w:rsidRPr="0021280F">
        <w:rPr>
          <w:sz w:val="28"/>
          <w:szCs w:val="28"/>
        </w:rPr>
        <w:t>на</w:t>
      </w:r>
      <w:proofErr w:type="gramEnd"/>
      <w:r w:rsidRPr="0021280F">
        <w:rPr>
          <w:sz w:val="28"/>
          <w:szCs w:val="28"/>
        </w:rPr>
        <w:t>: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на максимальное всестороннее развитие ребенка в соответствии с его возможностями;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коррекцию его психофизических особенностей;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актуальное включение в окружающую социальную среду;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подготовку к школьному обучению.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В организации и проведении интегрированных занятий музыкальный руководитель участвует совместно с учителями-логопедами, воспитателями, педагогом-психологом, воспитателем по физкультуре. Тема занятия определяется исходя из тем, которые выделены в образовательной программе.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lastRenderedPageBreak/>
        <w:t>Реализация коррекционно-развивающих задач именно на интегрированных занятиях является для нас актуальной. Это связано с тем, что мы можем одновременно реализовывать следующие задачи: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развитие и коррекция познавательной сферы и активности;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речевое развитие;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формирование коммуникативных навыков;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реализация творческих способностей;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снижение тревожности и агрессивности;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создание эмоционального благополучного состояния;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формирование адекватной самооценки и уверенности в себе и пр.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Важно отметить, что любая образовательная деятельность строится с учетом возрастных особенностей детей. В связи с этим временные рамки варьируются от 20 минут до 40 минут. Взаимодействие музыкального руководителя и участников </w:t>
      </w:r>
      <w:proofErr w:type="spellStart"/>
      <w:r w:rsidRPr="0021280F">
        <w:rPr>
          <w:sz w:val="28"/>
          <w:szCs w:val="28"/>
        </w:rPr>
        <w:t>воспитательно</w:t>
      </w:r>
      <w:proofErr w:type="spellEnd"/>
      <w:r w:rsidRPr="0021280F">
        <w:rPr>
          <w:sz w:val="28"/>
          <w:szCs w:val="28"/>
        </w:rPr>
        <w:t>-образовательного процесса осуществляется по разработанной модели, которая позволяет скоординировать деятельность взрослых по отношению к детям и спрогнозировать положительные результаты реализации дошкольной основной общеобразовательной программы. Важно отметить, что при проведении интеграции педагогов, вся коррекционно-развивающая работа строится по определенной схеме: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Приветствие (своеобразный ритуал, который позволяет настроиться на совместную деятельность).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Введение в тему </w:t>
      </w:r>
      <w:proofErr w:type="gramStart"/>
      <w:r w:rsidRPr="0021280F">
        <w:rPr>
          <w:sz w:val="28"/>
          <w:szCs w:val="28"/>
        </w:rPr>
        <w:t>( </w:t>
      </w:r>
      <w:proofErr w:type="gramEnd"/>
      <w:r w:rsidRPr="0021280F">
        <w:rPr>
          <w:sz w:val="28"/>
          <w:szCs w:val="28"/>
        </w:rPr>
        <w:t>«сказочный» момент).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Игры и упражнения по теме НОД (выполняют всю смысловую нагрузку, позволяют сконцентрироваться на основном и раскрыться внутреннему потенциалу каждого ребенка).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Физкультминутка (подбирается по теме НОД, может проводиться между играми и упражнениями).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Творческое задание (позволяет раскрыть каждому ребенку свои творческие способности, воображение).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lastRenderedPageBreak/>
        <w:t>Выход из темы, прощание (ритуал окончания НОД, основная цель: создание у каждого ребенка чувства принадлежности к группе и закрепление положительных эмоций от деятельности на занятии).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Важно отметить, что необходим комплексный и системный подход к решению проблем, связанных с речевыми нарушениями у детей, который является основой для взаимодействия всех специалистов.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В дошкольном возрасте основным видом деятельности является игровая деятельность. Отсюда и выбор метода – игра, которая включает в себя элементы </w:t>
      </w:r>
      <w:proofErr w:type="spellStart"/>
      <w:r w:rsidRPr="0021280F">
        <w:rPr>
          <w:sz w:val="28"/>
          <w:szCs w:val="28"/>
        </w:rPr>
        <w:t>сказкотерапии</w:t>
      </w:r>
      <w:proofErr w:type="spellEnd"/>
      <w:r w:rsidRPr="0021280F">
        <w:rPr>
          <w:sz w:val="28"/>
          <w:szCs w:val="28"/>
        </w:rPr>
        <w:t xml:space="preserve">, </w:t>
      </w:r>
      <w:proofErr w:type="spellStart"/>
      <w:r w:rsidRPr="0021280F">
        <w:rPr>
          <w:sz w:val="28"/>
          <w:szCs w:val="28"/>
        </w:rPr>
        <w:t>арттерапии</w:t>
      </w:r>
      <w:proofErr w:type="spellEnd"/>
      <w:r w:rsidRPr="0021280F">
        <w:rPr>
          <w:sz w:val="28"/>
          <w:szCs w:val="28"/>
        </w:rPr>
        <w:t>, музыкотерапии</w:t>
      </w:r>
      <w:proofErr w:type="gramStart"/>
      <w:r w:rsidRPr="0021280F">
        <w:rPr>
          <w:sz w:val="28"/>
          <w:szCs w:val="28"/>
        </w:rPr>
        <w:t xml:space="preserve">.. </w:t>
      </w:r>
      <w:proofErr w:type="gramEnd"/>
      <w:r w:rsidRPr="0021280F">
        <w:rPr>
          <w:sz w:val="28"/>
          <w:szCs w:val="28"/>
        </w:rPr>
        <w:t>В игровой форме ребенок знакомится с окружающим миром, обогащает словарный запас, развивает мыслительные операции и речь, учится общаться со сверстниками и взрослыми, повышает уверенность в себе, сохраняет свое эмоциональное благополучие, развивает эмпатическое восприятие и творческие способности. У большинства детей с речевыми нарушениями имеются выраженные проблемы в развитии фонематического слуха и восприятия, а упражнения в НОД направлены на их устранение.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Упражнения и игры данного комплекса непосредственно организованной деятельности подбираем с учетом возрастных особенностей детей. Однако в зависимости от их индивидуальных особенностей, подготовленности эти игры и упражнения можно модифицировать.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Особое внимание в работе с дошкольниками я уделяю музыкальной игре.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Очень важно, чтобы ребята играли с удовольствием и желанием. По мнению О.С. </w:t>
      </w:r>
      <w:proofErr w:type="spellStart"/>
      <w:r w:rsidRPr="0021280F">
        <w:rPr>
          <w:sz w:val="28"/>
          <w:szCs w:val="28"/>
        </w:rPr>
        <w:t>Газмана</w:t>
      </w:r>
      <w:proofErr w:type="spellEnd"/>
      <w:r w:rsidRPr="0021280F">
        <w:rPr>
          <w:sz w:val="28"/>
          <w:szCs w:val="28"/>
        </w:rPr>
        <w:t> «…игра — это лакомство, позволяющее всесторонне развивать, обучать и воспитывать детей в любом возрасте. В игре у детей возникает три цели. Первая цель — удовольствие от игры “ХОЧУ”. Вторая цель — выполнять правила игры “НАДО”. Третья цель — творческое выполнение игровой задачи “МОГУ”».</w:t>
      </w:r>
    </w:p>
    <w:p w:rsidR="005052BC" w:rsidRPr="0021280F" w:rsidRDefault="005052BC" w:rsidP="0021280F">
      <w:pPr>
        <w:rPr>
          <w:sz w:val="28"/>
          <w:szCs w:val="28"/>
        </w:rPr>
      </w:pPr>
      <w:proofErr w:type="gramStart"/>
      <w:r w:rsidRPr="0021280F">
        <w:rPr>
          <w:sz w:val="28"/>
          <w:szCs w:val="28"/>
        </w:rPr>
        <w:t>Музыкальная игра воспитывает в детях волю, сосредоточенность, чувственность; развивает внимание, слух, фантазию, воображение, память, мышление; обучает пониманию действий, быстроте реакции, музыкальным и двигательным знаниям, умениям и навыкам.</w:t>
      </w:r>
      <w:proofErr w:type="gramEnd"/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В музыкальной игре ребёнок выполняет различные задания: все его движения и действия связаны с характером музыки. Музыка учит не только </w:t>
      </w:r>
      <w:r w:rsidRPr="0021280F">
        <w:rPr>
          <w:sz w:val="28"/>
          <w:szCs w:val="28"/>
        </w:rPr>
        <w:lastRenderedPageBreak/>
        <w:t>слушать, но и слышать, не только смотреть, но и видеть, а значит, чувствовать. Она воспитывает мысли и чувства, кругозор и эмоции, целеустремлённость и коммуникабельность.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Гармонизирующее воздействие музыки на психические процессы мы постоянно используем в работе с детьми.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Медлительные дети нуждаются в музыке подвижного, быстрого характера. Расторможенные (</w:t>
      </w:r>
      <w:proofErr w:type="spellStart"/>
      <w:r w:rsidRPr="0021280F">
        <w:rPr>
          <w:sz w:val="28"/>
          <w:szCs w:val="28"/>
        </w:rPr>
        <w:t>гиперактивные</w:t>
      </w:r>
      <w:proofErr w:type="spellEnd"/>
      <w:r w:rsidRPr="0021280F">
        <w:rPr>
          <w:sz w:val="28"/>
          <w:szCs w:val="28"/>
        </w:rPr>
        <w:t>) дети успокаиваются музыкой умеренного темпа. Дистоническим детям, у которых в течение дня происходит резкая смена эмоционального состояния (от агрессии до апатии), требуется музыка спокойного характера с акцентами, повторяющимися через равные интервалы, и с одинаковым уровнем громкости звучания.</w:t>
      </w:r>
    </w:p>
    <w:p w:rsidR="005052BC" w:rsidRPr="0021280F" w:rsidRDefault="005052BC" w:rsidP="0021280F">
      <w:pPr>
        <w:rPr>
          <w:sz w:val="28"/>
          <w:szCs w:val="28"/>
        </w:rPr>
      </w:pPr>
      <w:proofErr w:type="gramStart"/>
      <w:r w:rsidRPr="0021280F">
        <w:rPr>
          <w:sz w:val="28"/>
          <w:szCs w:val="28"/>
        </w:rPr>
        <w:t>Следовательно, музыка развивает все виды восприятия: зрительное, слуховое, чувственное — и все виды памяти: зрительную, слуховую, моторную, образную, ассоциативную.</w:t>
      </w:r>
      <w:proofErr w:type="gramEnd"/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Но главное, музыка — это источник детской радости. В раннем возрасте ребёнок, естественно, открывает для себя красоту музыки, её волшебную силу, а позже раскрывает себя и свой творческий потенциал.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Важно также отметить, что для проведения музыкально-коррекционных занятий необходима подборка специальных материалов и оборудования. В любой группе нашего детского сада есть нужные предметы, подобраны картинки по темам, записаны музыкальные отрывки, подготовлены презентации для включения детей в образовательную деятельность. И необходимо сделать акцент на том, что все занятия носят плановый, системный и последовательный характер, что предполагает работу специалистов с каждым ребенком.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Прекрасно, если к данной работе будут подключены родители. Для их активизации в коррекционно-развивающий процесс мы проводим детско-родительские занятия, где мамы и папы, бабушки и дедушки становятся полноправными участниками образовательной деятельности. Это позволяет решить еще одну важную задачу: оптимизацию конструктивного взаимодействия всех членов семьи ребенка.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4. Конечный результат педагогической деятельности.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lastRenderedPageBreak/>
        <w:t xml:space="preserve">Сделана картотека пальчиковых игр, </w:t>
      </w:r>
      <w:proofErr w:type="spellStart"/>
      <w:r w:rsidRPr="0021280F">
        <w:rPr>
          <w:sz w:val="28"/>
          <w:szCs w:val="28"/>
        </w:rPr>
        <w:t>психогимнастических</w:t>
      </w:r>
      <w:proofErr w:type="spellEnd"/>
      <w:r w:rsidRPr="0021280F">
        <w:rPr>
          <w:sz w:val="28"/>
          <w:szCs w:val="28"/>
        </w:rPr>
        <w:t xml:space="preserve"> упражнений, </w:t>
      </w:r>
      <w:proofErr w:type="spellStart"/>
      <w:r w:rsidRPr="0021280F">
        <w:rPr>
          <w:sz w:val="28"/>
          <w:szCs w:val="28"/>
        </w:rPr>
        <w:t>логоритмических</w:t>
      </w:r>
      <w:proofErr w:type="spellEnd"/>
      <w:r w:rsidRPr="0021280F">
        <w:rPr>
          <w:sz w:val="28"/>
          <w:szCs w:val="28"/>
        </w:rPr>
        <w:t xml:space="preserve"> упражнений, дыхательной и артикуляционной гимнастики, </w:t>
      </w:r>
      <w:proofErr w:type="spellStart"/>
      <w:r w:rsidRPr="0021280F">
        <w:rPr>
          <w:sz w:val="28"/>
          <w:szCs w:val="28"/>
        </w:rPr>
        <w:t>валеологических</w:t>
      </w:r>
      <w:proofErr w:type="spellEnd"/>
      <w:r w:rsidRPr="0021280F">
        <w:rPr>
          <w:sz w:val="28"/>
          <w:szCs w:val="28"/>
        </w:rPr>
        <w:t xml:space="preserve"> песенок – </w:t>
      </w:r>
      <w:proofErr w:type="spellStart"/>
      <w:r w:rsidRPr="0021280F">
        <w:rPr>
          <w:sz w:val="28"/>
          <w:szCs w:val="28"/>
        </w:rPr>
        <w:t>распевок</w:t>
      </w:r>
      <w:proofErr w:type="spellEnd"/>
      <w:r w:rsidRPr="0021280F">
        <w:rPr>
          <w:sz w:val="28"/>
          <w:szCs w:val="28"/>
        </w:rPr>
        <w:t>, самомассажа, собрана богатая фонотека и видеотека. Систематизирована работа по применению музыкально-коррекционной деятельности. Два раза в год проводится обследование музыкального развития детей.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Наблюдается положительная динамика: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Повышение уровня развития музыкальных и творческих способностей детей.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Стабильность эмоционального благополучия каждого ребёнка.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Повышение уровня речевого развития.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Снижение уровня заболеваемости (в большей степени простудными болезнями).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Стабильность физической и умственной работоспособности во всех сезонах года независимо от погоды.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Вывод. Результативность музыкально-коррекционных и интегрированных занятий наглядно прослеживается на динамике психического и речевого развития воспитанников: в формировании у них чувства уверенности в своих силах, гармонизации эмоционально-личностной сферы через общение с музыкой. Здесь в полной мере срабатывает принцип: музыка радует, музыка лечит, музыка воспитывает.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Литература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 xml:space="preserve">Приказ </w:t>
      </w:r>
      <w:proofErr w:type="spellStart"/>
      <w:r w:rsidRPr="0021280F">
        <w:rPr>
          <w:sz w:val="28"/>
          <w:szCs w:val="28"/>
        </w:rPr>
        <w:t>Минобрнауки</w:t>
      </w:r>
      <w:proofErr w:type="spellEnd"/>
      <w:r w:rsidRPr="0021280F">
        <w:rPr>
          <w:sz w:val="28"/>
          <w:szCs w:val="28"/>
        </w:rPr>
        <w:t xml:space="preserve"> РФ от 17. 10. 2013г. № 1155 «Об утверждении Федеральных государственных образовательных стандартов дошкольного образования».</w:t>
      </w:r>
    </w:p>
    <w:p w:rsidR="005052BC" w:rsidRPr="0021280F" w:rsidRDefault="005052BC" w:rsidP="0021280F">
      <w:pPr>
        <w:rPr>
          <w:sz w:val="28"/>
          <w:szCs w:val="28"/>
        </w:rPr>
      </w:pPr>
      <w:proofErr w:type="spellStart"/>
      <w:r w:rsidRPr="0021280F">
        <w:rPr>
          <w:sz w:val="28"/>
          <w:szCs w:val="28"/>
        </w:rPr>
        <w:t>Постоева</w:t>
      </w:r>
      <w:proofErr w:type="spellEnd"/>
      <w:r w:rsidRPr="0021280F">
        <w:rPr>
          <w:sz w:val="28"/>
          <w:szCs w:val="28"/>
        </w:rPr>
        <w:t xml:space="preserve"> Л.Д., Лукина Г.А. Интегрированные развивающие занятия для дошкольников. – М.: Национальный книжный центр, 2011 г.</w:t>
      </w:r>
    </w:p>
    <w:p w:rsidR="005052BC" w:rsidRPr="0021280F" w:rsidRDefault="005052BC" w:rsidP="0021280F">
      <w:pPr>
        <w:rPr>
          <w:sz w:val="28"/>
          <w:szCs w:val="28"/>
        </w:rPr>
      </w:pPr>
      <w:r w:rsidRPr="0021280F">
        <w:rPr>
          <w:sz w:val="28"/>
          <w:szCs w:val="28"/>
        </w:rPr>
        <w:t>Смирнова Е.О. Игра в современном дошкольном образовании. Психологическая наука и образование. – №3 2013г.</w:t>
      </w:r>
    </w:p>
    <w:p w:rsidR="005052BC" w:rsidRPr="0021280F" w:rsidRDefault="005052BC" w:rsidP="0021280F">
      <w:pPr>
        <w:rPr>
          <w:sz w:val="28"/>
          <w:szCs w:val="28"/>
        </w:rPr>
      </w:pPr>
      <w:proofErr w:type="spellStart"/>
      <w:r w:rsidRPr="0021280F">
        <w:rPr>
          <w:sz w:val="28"/>
          <w:szCs w:val="28"/>
        </w:rPr>
        <w:t>Миронцева</w:t>
      </w:r>
      <w:proofErr w:type="spellEnd"/>
      <w:r w:rsidRPr="0021280F">
        <w:rPr>
          <w:sz w:val="28"/>
          <w:szCs w:val="28"/>
        </w:rPr>
        <w:t xml:space="preserve"> С.М. Взаимодействие участников процесса коррекционно-речевого развития дошкольников. – СПб.: </w:t>
      </w:r>
      <w:proofErr w:type="spellStart"/>
      <w:r w:rsidRPr="0021280F">
        <w:rPr>
          <w:sz w:val="28"/>
          <w:szCs w:val="28"/>
        </w:rPr>
        <w:t>ОО</w:t>
      </w:r>
      <w:proofErr w:type="gramStart"/>
      <w:r w:rsidRPr="0021280F">
        <w:rPr>
          <w:sz w:val="28"/>
          <w:szCs w:val="28"/>
        </w:rPr>
        <w:t>О«</w:t>
      </w:r>
      <w:proofErr w:type="gramEnd"/>
      <w:r w:rsidRPr="0021280F">
        <w:rPr>
          <w:sz w:val="28"/>
          <w:szCs w:val="28"/>
        </w:rPr>
        <w:t>Детство</w:t>
      </w:r>
      <w:proofErr w:type="spellEnd"/>
      <w:r w:rsidRPr="0021280F">
        <w:rPr>
          <w:sz w:val="28"/>
          <w:szCs w:val="28"/>
        </w:rPr>
        <w:t>-пресс», 2012 г.</w:t>
      </w:r>
    </w:p>
    <w:p w:rsidR="005052BC" w:rsidRPr="0021280F" w:rsidRDefault="005052BC" w:rsidP="0021280F">
      <w:pPr>
        <w:rPr>
          <w:sz w:val="28"/>
          <w:szCs w:val="28"/>
        </w:rPr>
      </w:pPr>
      <w:proofErr w:type="spellStart"/>
      <w:r w:rsidRPr="0021280F">
        <w:rPr>
          <w:sz w:val="28"/>
          <w:szCs w:val="28"/>
        </w:rPr>
        <w:lastRenderedPageBreak/>
        <w:t>Арсеневская</w:t>
      </w:r>
      <w:proofErr w:type="spellEnd"/>
      <w:r w:rsidRPr="0021280F">
        <w:rPr>
          <w:sz w:val="28"/>
          <w:szCs w:val="28"/>
        </w:rPr>
        <w:t xml:space="preserve"> О.Н. Система музыкально-оздоровительной работы в детском саду: занятия, игры, </w:t>
      </w:r>
      <w:proofErr w:type="spellStart"/>
      <w:r w:rsidRPr="0021280F">
        <w:rPr>
          <w:sz w:val="28"/>
          <w:szCs w:val="28"/>
        </w:rPr>
        <w:t>упражнения</w:t>
      </w:r>
      <w:proofErr w:type="gramStart"/>
      <w:r w:rsidRPr="0021280F">
        <w:rPr>
          <w:sz w:val="28"/>
          <w:szCs w:val="28"/>
        </w:rPr>
        <w:t>.«</w:t>
      </w:r>
      <w:proofErr w:type="gramEnd"/>
      <w:r w:rsidRPr="0021280F">
        <w:rPr>
          <w:sz w:val="28"/>
          <w:szCs w:val="28"/>
        </w:rPr>
        <w:t>Учитель</w:t>
      </w:r>
      <w:proofErr w:type="spellEnd"/>
      <w:r w:rsidRPr="0021280F">
        <w:rPr>
          <w:sz w:val="28"/>
          <w:szCs w:val="28"/>
        </w:rPr>
        <w:t>», 2013г</w:t>
      </w:r>
    </w:p>
    <w:p w:rsidR="009B63E9" w:rsidRPr="0021280F" w:rsidRDefault="009B63E9" w:rsidP="0021280F">
      <w:pPr>
        <w:rPr>
          <w:sz w:val="28"/>
          <w:szCs w:val="28"/>
        </w:rPr>
      </w:pPr>
    </w:p>
    <w:sectPr w:rsidR="009B63E9" w:rsidRPr="0021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0DA7"/>
    <w:multiLevelType w:val="multilevel"/>
    <w:tmpl w:val="F920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77FD6"/>
    <w:multiLevelType w:val="multilevel"/>
    <w:tmpl w:val="F77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11D85"/>
    <w:multiLevelType w:val="multilevel"/>
    <w:tmpl w:val="712A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1327C"/>
    <w:multiLevelType w:val="multilevel"/>
    <w:tmpl w:val="E626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85389"/>
    <w:multiLevelType w:val="multilevel"/>
    <w:tmpl w:val="D44E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36F86"/>
    <w:multiLevelType w:val="multilevel"/>
    <w:tmpl w:val="90C0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5795F"/>
    <w:multiLevelType w:val="multilevel"/>
    <w:tmpl w:val="FA3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E5"/>
    <w:rsid w:val="0021280F"/>
    <w:rsid w:val="004813E5"/>
    <w:rsid w:val="005052BC"/>
    <w:rsid w:val="009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4</cp:revision>
  <dcterms:created xsi:type="dcterms:W3CDTF">2016-08-24T00:34:00Z</dcterms:created>
  <dcterms:modified xsi:type="dcterms:W3CDTF">2017-03-09T01:15:00Z</dcterms:modified>
</cp:coreProperties>
</file>