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7D" w:rsidRDefault="00EE487D" w:rsidP="00EE487D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EE487D" w:rsidRDefault="00EE487D" w:rsidP="00EE487D">
      <w:pPr>
        <w:pStyle w:val="a3"/>
        <w:shd w:val="clear" w:color="auto" w:fill="FFFFFF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Эссе  «Моя профессия – воспитатель»</w:t>
      </w:r>
    </w:p>
    <w:p w:rsidR="00EE487D" w:rsidRDefault="00EE487D" w:rsidP="00EE487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«Если человек загадывает на год – он сеет хлеб, </w:t>
      </w:r>
    </w:p>
    <w:p w:rsidR="00EE487D" w:rsidRDefault="00EE487D" w:rsidP="00EE487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человек загадывает на десятилетие – он сажает деревья, </w:t>
      </w:r>
    </w:p>
    <w:p w:rsidR="00EE487D" w:rsidRDefault="00EE487D" w:rsidP="00EE487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А, если человек загадывает на века  -  он воспитывает детей!»</w:t>
      </w:r>
    </w:p>
    <w:p w:rsidR="00EE487D" w:rsidRDefault="00EE487D" w:rsidP="00EE487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(Японская мудрость)</w:t>
      </w:r>
    </w:p>
    <w:p w:rsidR="00EE487D" w:rsidRDefault="00EE487D" w:rsidP="00EE487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Счастье</w:t>
      </w:r>
      <w:r>
        <w:rPr>
          <w:color w:val="000000"/>
          <w:sz w:val="28"/>
          <w:szCs w:val="28"/>
        </w:rPr>
        <w:t xml:space="preserve"> – это то, что создаем мы сами, и как это «создаем»  воплотиться в жизнь, зависит от той среды, в которой  находиться ребенок.</w:t>
      </w:r>
    </w:p>
    <w:p w:rsidR="00EE487D" w:rsidRDefault="00EE487D" w:rsidP="00EE487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такой воспитатель?  Это человек с доброй душой и большим сердцем! С не устающей энергией, любовью, </w:t>
      </w:r>
      <w:proofErr w:type="gramStart"/>
      <w:r>
        <w:rPr>
          <w:color w:val="000000"/>
          <w:sz w:val="28"/>
          <w:szCs w:val="28"/>
        </w:rPr>
        <w:t>дарующий</w:t>
      </w:r>
      <w:proofErr w:type="gramEnd"/>
      <w:r>
        <w:rPr>
          <w:color w:val="000000"/>
          <w:sz w:val="28"/>
          <w:szCs w:val="28"/>
        </w:rPr>
        <w:t xml:space="preserve">  надежды!               </w:t>
      </w:r>
    </w:p>
    <w:p w:rsidR="00EE487D" w:rsidRDefault="00EE487D" w:rsidP="00EE487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 – это первый, после мамы, учитель, который встречается детям на их жизненном пути. Для меня моя профессия – это возможность постоянно находиться в искреннем, всё понимающем и принимающем мире детства, в ежедневной, а подчас и ежеминутной стране сказки и фантазии. И невольно задумываешься о значимости профессии воспитателя, когда видишь в распахнутых, доверчивых глазах детей восторг и ожидание чего-то нового, ловящих каждое моё слово, мой взгляд и жест. Глядя в эти детские глаза, понимаешь, что ты нужна им, что ты для них целая вселенная, поддерживаешь их своей любовью, отдаёшь тепло своего сердца</w:t>
      </w:r>
      <w:proofErr w:type="gramStart"/>
      <w:r>
        <w:rPr>
          <w:color w:val="000000"/>
          <w:sz w:val="28"/>
          <w:szCs w:val="28"/>
        </w:rPr>
        <w:t>.</w:t>
      </w:r>
      <w:proofErr w:type="gramEnd"/>
    </w:p>
    <w:p w:rsidR="00EE487D" w:rsidRDefault="00EE487D" w:rsidP="00EE487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Мне нравится моя работа, я, много лет работаю с детьми ясельного возраста, я чувствую свою значимость, люблю детей и знаю – меня там ждут и тоже любят, искренне, без фальши, просто за то, что ты есть. Так умеют любить, наверное, только дети. Стараясь </w:t>
      </w:r>
      <w:proofErr w:type="gramStart"/>
      <w:r>
        <w:rPr>
          <w:color w:val="000000"/>
          <w:sz w:val="28"/>
          <w:szCs w:val="28"/>
        </w:rPr>
        <w:t>по матерински</w:t>
      </w:r>
      <w:proofErr w:type="gramEnd"/>
      <w:r>
        <w:rPr>
          <w:color w:val="000000"/>
          <w:sz w:val="28"/>
          <w:szCs w:val="28"/>
        </w:rPr>
        <w:t xml:space="preserve">  окружать детей заботой лаской, и вниманием. Я всегда </w:t>
      </w:r>
      <w:proofErr w:type="gramStart"/>
      <w:r>
        <w:rPr>
          <w:color w:val="000000"/>
          <w:sz w:val="28"/>
          <w:szCs w:val="28"/>
        </w:rPr>
        <w:t xml:space="preserve">помню одну </w:t>
      </w:r>
      <w:r>
        <w:rPr>
          <w:b/>
          <w:color w:val="000000"/>
          <w:sz w:val="28"/>
          <w:szCs w:val="28"/>
          <w:u w:val="single"/>
        </w:rPr>
        <w:t>заповедь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относись</w:t>
      </w:r>
      <w:proofErr w:type="gramEnd"/>
      <w:r>
        <w:rPr>
          <w:color w:val="000000"/>
          <w:sz w:val="28"/>
          <w:szCs w:val="28"/>
        </w:rPr>
        <w:t xml:space="preserve"> к чужим детям так, как бы ты хотела, чтобы относились к твоему ребенку!</w:t>
      </w:r>
    </w:p>
    <w:p w:rsidR="00EE487D" w:rsidRDefault="00EE487D" w:rsidP="00EE487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Работая в детском саду, не перестаю удивляться, насколько разные все дети,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ребёнок уникален в своём роде, каждый из них и талантливый художник, и пытливый наблюдатель.</w:t>
      </w:r>
    </w:p>
    <w:p w:rsidR="00EE487D" w:rsidRDefault="00EE487D" w:rsidP="00EE487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Необходимые качества современного воспитателя – терпеливость, доброжелательность, толерантность, начитанность, эрудированность, ведь воспитателю приходится работать не только с детьми, но и с родителями.</w:t>
      </w:r>
    </w:p>
    <w:p w:rsidR="00EE487D" w:rsidRDefault="00EE487D" w:rsidP="00EE487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Я стараюсь быть для детей мамой и бабушкой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:rsidR="00EE487D" w:rsidRDefault="00EE487D" w:rsidP="00EE487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Занимаясь с ребятами, я использую в своей работе самые разнообразные направления и формы.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рассказывать сказки, устраивать сюрпризный момент, а также мотивирую детей художественным словом. Дети оживляются, начинают принимать активное участие в непосредственной образовательной деятельности. Всегда стараюсь разговаривать с детьми вежливо и ласково и слежу, чтобы и они так же общались между собой.</w:t>
      </w:r>
    </w:p>
    <w:p w:rsidR="00EE487D" w:rsidRDefault="00EE487D" w:rsidP="00EE487D">
      <w:pPr>
        <w:pStyle w:val="a3"/>
        <w:shd w:val="clear" w:color="auto" w:fill="F4F7F8"/>
        <w:spacing w:before="134" w:beforeAutospacing="0" w:after="134" w:afterAutospacing="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«Мир детства сладостен и тонок, как флейты плавающей звук.</w:t>
      </w:r>
      <w:r>
        <w:rPr>
          <w:b/>
          <w:i/>
          <w:color w:val="000000" w:themeColor="text1"/>
          <w:sz w:val="28"/>
          <w:szCs w:val="28"/>
        </w:rPr>
        <w:br/>
        <w:t> Пока смеётся мне ребёнок, я знаю, что не зря живу.</w:t>
      </w:r>
      <w:r>
        <w:rPr>
          <w:b/>
          <w:i/>
          <w:color w:val="000000" w:themeColor="text1"/>
          <w:sz w:val="28"/>
          <w:szCs w:val="28"/>
        </w:rPr>
        <w:br/>
        <w:t xml:space="preserve"> Твердят друзья: «Есть нивы тише», </w:t>
      </w:r>
      <w:proofErr w:type="gramStart"/>
      <w:r>
        <w:rPr>
          <w:b/>
          <w:i/>
          <w:color w:val="000000" w:themeColor="text1"/>
          <w:sz w:val="28"/>
          <w:szCs w:val="28"/>
        </w:rPr>
        <w:t>но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ни за что не отступлю</w:t>
      </w:r>
      <w:r>
        <w:rPr>
          <w:b/>
          <w:i/>
          <w:color w:val="000000" w:themeColor="text1"/>
          <w:sz w:val="28"/>
          <w:szCs w:val="28"/>
        </w:rPr>
        <w:br/>
        <w:t> Я этих милых ребятишек, как собственных детей люблю.</w:t>
      </w:r>
      <w:r>
        <w:rPr>
          <w:b/>
          <w:i/>
          <w:color w:val="000000" w:themeColor="text1"/>
          <w:sz w:val="28"/>
          <w:szCs w:val="28"/>
        </w:rPr>
        <w:br/>
        <w:t> И каждый день, как на премьеру, вхожу в притихший детский сад:</w:t>
      </w:r>
      <w:r>
        <w:rPr>
          <w:b/>
          <w:i/>
          <w:color w:val="000000" w:themeColor="text1"/>
          <w:sz w:val="28"/>
          <w:szCs w:val="28"/>
        </w:rPr>
        <w:br/>
        <w:t> Иду сюда не для карьеры – Здесь каждый мне ребенок рад.</w:t>
      </w:r>
      <w:r>
        <w:rPr>
          <w:b/>
          <w:i/>
          <w:color w:val="000000" w:themeColor="text1"/>
          <w:sz w:val="28"/>
          <w:szCs w:val="28"/>
        </w:rPr>
        <w:br/>
        <w:t> Быть в гуще детских восприятии. И так на притяженье лет –</w:t>
      </w:r>
      <w:r>
        <w:rPr>
          <w:b/>
          <w:i/>
          <w:color w:val="000000" w:themeColor="text1"/>
          <w:sz w:val="28"/>
          <w:szCs w:val="28"/>
        </w:rPr>
        <w:br/>
        <w:t> Судьба моя – я воспитатель! Нет лучшей доли на земле».</w:t>
      </w:r>
    </w:p>
    <w:p w:rsidR="00EE487D" w:rsidRDefault="00EE487D" w:rsidP="00EE487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для меня – это не просто профессия, это - состояние моей души. Выбранная мною профессия, заставляет меня все время двигаться вперёд, искать и находить что-то новое, развивать свои творческие способности, даёт возможность окунуться в атмосферу счастливого Детства.</w:t>
      </w:r>
    </w:p>
    <w:p w:rsidR="00EE487D" w:rsidRDefault="00EE487D" w:rsidP="00EE487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3721AF" w:rsidRDefault="003721AF"/>
    <w:sectPr w:rsidR="0037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87D"/>
    <w:rsid w:val="003721AF"/>
    <w:rsid w:val="00EE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2017-03-28T10:34:00Z</dcterms:created>
  <dcterms:modified xsi:type="dcterms:W3CDTF">2017-03-28T10:34:00Z</dcterms:modified>
</cp:coreProperties>
</file>