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4A" w:rsidRPr="00F0574A" w:rsidRDefault="00F0574A" w:rsidP="00F057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Рекомендации </w:t>
      </w:r>
      <w:bookmarkStart w:id="0" w:name="_GoBack"/>
      <w:r w:rsidRPr="00F0574A">
        <w:rPr>
          <w:rFonts w:ascii="Times New Roman" w:hAnsi="Times New Roman"/>
          <w:b/>
          <w:color w:val="000000" w:themeColor="text1"/>
          <w:sz w:val="28"/>
          <w:szCs w:val="28"/>
        </w:rPr>
        <w:t>по профилактике «</w:t>
      </w:r>
      <w:proofErr w:type="spellStart"/>
      <w:r w:rsidRPr="00F0574A">
        <w:rPr>
          <w:rFonts w:ascii="Times New Roman" w:hAnsi="Times New Roman"/>
          <w:b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b/>
          <w:color w:val="000000" w:themeColor="text1"/>
          <w:sz w:val="28"/>
          <w:szCs w:val="28"/>
        </w:rPr>
        <w:t>» зависимости</w:t>
      </w:r>
    </w:p>
    <w:p w:rsidR="00F0574A" w:rsidRPr="00F0574A" w:rsidRDefault="00F0574A" w:rsidP="00F057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оптимизации уровня самооценки в подростковом возрасте </w:t>
      </w:r>
    </w:p>
    <w:p w:rsidR="00F0574A" w:rsidRDefault="00F0574A" w:rsidP="00F057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p w:rsidR="00065E62" w:rsidRPr="00F0574A" w:rsidRDefault="00065E62" w:rsidP="00F057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В целом можно отметить, что существует целый поток интернет публикаций связанных с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- снимки, шутки, фильмы. Все они формируют культурный пласт, новый тип мышления. И даже новый тип фобии –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селфифобия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(боязнь сделать плохой автопортрет). Однако научных публикаций на эту тематику крайне мало и затрагивают лишь некоторые аспекты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, а не создают целостный образ данной характеристики. На наш взгляд - данный феномен не заслужено остается за пределами научных исследований, и требует более глубокого изучения.</w:t>
      </w:r>
    </w:p>
    <w:p w:rsidR="006F574F" w:rsidRPr="00F0574A" w:rsidRDefault="006F574F" w:rsidP="00F057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» – это не просто вид фотографий, это целое социальное явление, престижность которого возрастает с каждым днем. Незаметно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» из </w:t>
      </w:r>
      <w:proofErr w:type="gram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простого</w:t>
      </w:r>
      <w:proofErr w:type="gram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фотоувлечения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переросло в новое культурное и языковое явление. Причем настолько масштабное, что в 2012 году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selfie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стало словом года в США, в 2013-м – в Великобритании, а в конце 2013 года вошло в Оксфордский словарь английского языка как новое слово.</w:t>
      </w:r>
    </w:p>
    <w:p w:rsidR="006F574F" w:rsidRPr="00F0574A" w:rsidRDefault="006F574F" w:rsidP="00F0574A">
      <w:pPr>
        <w:pStyle w:val="p1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0574A">
        <w:rPr>
          <w:color w:val="000000" w:themeColor="text1"/>
          <w:sz w:val="28"/>
          <w:szCs w:val="28"/>
        </w:rPr>
        <w:t>Теоретический анализ литературы по данной проблеме показал, что понятии «</w:t>
      </w:r>
      <w:proofErr w:type="spellStart"/>
      <w:r w:rsidRPr="00F0574A">
        <w:rPr>
          <w:color w:val="000000" w:themeColor="text1"/>
          <w:sz w:val="28"/>
          <w:szCs w:val="28"/>
        </w:rPr>
        <w:t>селфи</w:t>
      </w:r>
      <w:proofErr w:type="spellEnd"/>
      <w:r w:rsidRPr="00F0574A">
        <w:rPr>
          <w:color w:val="000000" w:themeColor="text1"/>
          <w:sz w:val="28"/>
          <w:szCs w:val="28"/>
        </w:rPr>
        <w:t>» - это один из видов фотографического автопортрета, сделанного при помощи цифрового устройства с камерой (фотоаппарата, мобильного телефона, смартфона, планшета и пр.).</w:t>
      </w:r>
      <w:proofErr w:type="gramEnd"/>
      <w:r w:rsidRPr="00F0574A">
        <w:rPr>
          <w:color w:val="000000" w:themeColor="text1"/>
          <w:sz w:val="28"/>
          <w:szCs w:val="28"/>
        </w:rPr>
        <w:t xml:space="preserve"> Историю </w:t>
      </w:r>
      <w:proofErr w:type="spellStart"/>
      <w:r w:rsidRPr="00F0574A">
        <w:rPr>
          <w:color w:val="000000" w:themeColor="text1"/>
          <w:sz w:val="28"/>
          <w:szCs w:val="28"/>
        </w:rPr>
        <w:t>селфи</w:t>
      </w:r>
      <w:proofErr w:type="spellEnd"/>
      <w:r w:rsidRPr="00F0574A">
        <w:rPr>
          <w:color w:val="000000" w:themeColor="text1"/>
          <w:sz w:val="28"/>
          <w:szCs w:val="28"/>
        </w:rPr>
        <w:t xml:space="preserve"> можно отметить в начале XX века, автопортрет молодой Анастасии Николаевны (дочери последнего российского императора Николая II), который она сняла через отражение в зеркале, снимок дотирован 1914 годом. Когда ей было 13 лет, Анастасия сфотографировала сама себя в зеркале, чтобы отправить снимок другу. </w:t>
      </w:r>
    </w:p>
    <w:p w:rsidR="006F574F" w:rsidRPr="00F0574A" w:rsidRDefault="006F574F" w:rsidP="00F0574A">
      <w:pPr>
        <w:pStyle w:val="p1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0574A">
        <w:rPr>
          <w:color w:val="000000" w:themeColor="text1"/>
          <w:sz w:val="28"/>
          <w:szCs w:val="28"/>
        </w:rPr>
        <w:t>Результаты исследования показали, что феномен «</w:t>
      </w:r>
      <w:proofErr w:type="spellStart"/>
      <w:r w:rsidRPr="00F0574A">
        <w:rPr>
          <w:color w:val="000000" w:themeColor="text1"/>
          <w:sz w:val="28"/>
          <w:szCs w:val="28"/>
        </w:rPr>
        <w:t>селфи</w:t>
      </w:r>
      <w:proofErr w:type="spellEnd"/>
      <w:r w:rsidRPr="00F0574A">
        <w:rPr>
          <w:color w:val="000000" w:themeColor="text1"/>
          <w:sz w:val="28"/>
          <w:szCs w:val="28"/>
        </w:rPr>
        <w:t xml:space="preserve">»  связан с аспектом презентации себя для другого, это запечатленный невербальный образ, связанный с рассказом другим (друзьям, знакомым, не знакомым людям) о себе и о событиях своей жизни. </w:t>
      </w:r>
      <w:proofErr w:type="gramEnd"/>
    </w:p>
    <w:p w:rsidR="006F574F" w:rsidRPr="00F0574A" w:rsidRDefault="006F574F" w:rsidP="00F0574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0574A">
        <w:rPr>
          <w:color w:val="000000" w:themeColor="text1"/>
          <w:sz w:val="28"/>
          <w:szCs w:val="28"/>
        </w:rPr>
        <w:t xml:space="preserve">Пристрастие фотографировать себя с помощью мобильного телефона признано психическим расстройством. К такому выводу пришла Американская психиатрическая ассоциация, что отмечает в одной из своих статей «РИА Новости» со ссылкой на </w:t>
      </w:r>
      <w:proofErr w:type="spellStart"/>
      <w:r w:rsidRPr="00F0574A">
        <w:rPr>
          <w:color w:val="000000" w:themeColor="text1"/>
          <w:sz w:val="28"/>
          <w:szCs w:val="28"/>
        </w:rPr>
        <w:t>Adobo</w:t>
      </w:r>
      <w:proofErr w:type="spellEnd"/>
      <w:r w:rsidRPr="00F0574A">
        <w:rPr>
          <w:color w:val="000000" w:themeColor="text1"/>
          <w:sz w:val="28"/>
          <w:szCs w:val="28"/>
        </w:rPr>
        <w:t xml:space="preserve"> </w:t>
      </w:r>
      <w:proofErr w:type="spellStart"/>
      <w:r w:rsidRPr="00F0574A">
        <w:rPr>
          <w:color w:val="000000" w:themeColor="text1"/>
          <w:sz w:val="28"/>
          <w:szCs w:val="28"/>
        </w:rPr>
        <w:t>Chronicles</w:t>
      </w:r>
      <w:proofErr w:type="spellEnd"/>
      <w:r w:rsidRPr="00F0574A">
        <w:rPr>
          <w:color w:val="000000" w:themeColor="text1"/>
          <w:sz w:val="28"/>
          <w:szCs w:val="28"/>
        </w:rPr>
        <w:t>.</w:t>
      </w:r>
      <w:r w:rsidRPr="00F0574A">
        <w:rPr>
          <w:color w:val="000000" w:themeColor="text1"/>
          <w:sz w:val="28"/>
          <w:szCs w:val="28"/>
        </w:rPr>
        <w:tab/>
      </w:r>
    </w:p>
    <w:p w:rsidR="006F574F" w:rsidRPr="00F0574A" w:rsidRDefault="006F574F" w:rsidP="00F0574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Выделяют три уровня </w:t>
      </w:r>
      <w:proofErr w:type="spellStart"/>
      <w:r w:rsidRPr="00F0574A">
        <w:rPr>
          <w:bCs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bCs/>
          <w:color w:val="000000" w:themeColor="text1"/>
          <w:sz w:val="28"/>
          <w:szCs w:val="28"/>
        </w:rPr>
        <w:t xml:space="preserve">-расстройства (зависимости от </w:t>
      </w:r>
      <w:proofErr w:type="spellStart"/>
      <w:r w:rsidRPr="00F0574A">
        <w:rPr>
          <w:bCs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bCs/>
          <w:color w:val="000000" w:themeColor="text1"/>
          <w:sz w:val="28"/>
          <w:szCs w:val="28"/>
        </w:rPr>
        <w:t>):</w:t>
      </w:r>
    </w:p>
    <w:p w:rsidR="006F574F" w:rsidRPr="00F0574A" w:rsidRDefault="006F574F" w:rsidP="00F0574A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574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эпизодическая:</w:t>
      </w:r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проявляется в постоянной (не менее трёх раз за день) съемке автопортретов без их опубликования в сети; </w:t>
      </w:r>
    </w:p>
    <w:p w:rsidR="006F574F" w:rsidRPr="00F0574A" w:rsidRDefault="006F574F" w:rsidP="00F0574A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574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острая:</w:t>
      </w:r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создание</w:t>
      </w:r>
      <w:proofErr w:type="gramEnd"/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меньшей мере трёх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 в день и публикация этих снимков в социальных сетях; </w:t>
      </w:r>
    </w:p>
    <w:p w:rsidR="006F574F" w:rsidRPr="00F0574A" w:rsidRDefault="006F574F" w:rsidP="00F0574A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0574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хроническая:</w:t>
      </w:r>
      <w:r w:rsidRPr="00F057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неконтролируемое желание снимать фото самого себя, публикация в социальных сетях шести и более снимков ежедневно.</w:t>
      </w:r>
    </w:p>
    <w:p w:rsidR="006F574F" w:rsidRPr="00F0574A" w:rsidRDefault="006F574F" w:rsidP="00F0574A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Подростковый возраст – остро протекающий переход от детства к взрослости, в котором переплетаются противоречивые тенденции.</w:t>
      </w:r>
      <w:r w:rsidR="00065E62" w:rsidRPr="00F0574A">
        <w:rPr>
          <w:color w:val="000000" w:themeColor="text1"/>
          <w:sz w:val="28"/>
          <w:szCs w:val="28"/>
          <w:shd w:val="clear" w:color="auto" w:fill="FFFFFF"/>
        </w:rPr>
        <w:t xml:space="preserve"> Так как подростки наиболее </w:t>
      </w:r>
      <w:r w:rsidR="00065E62" w:rsidRPr="00F0574A">
        <w:rPr>
          <w:color w:val="000000" w:themeColor="text1"/>
          <w:sz w:val="28"/>
          <w:szCs w:val="28"/>
          <w:shd w:val="clear" w:color="auto" w:fill="FFFFFF"/>
        </w:rPr>
        <w:lastRenderedPageBreak/>
        <w:t>активные пользователи Интернета, поэтому наиболее подвержены увлечению «</w:t>
      </w:r>
      <w:proofErr w:type="spellStart"/>
      <w:r w:rsidR="00065E62" w:rsidRPr="00F0574A">
        <w:rPr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="00065E62" w:rsidRPr="00F0574A">
        <w:rPr>
          <w:color w:val="000000" w:themeColor="text1"/>
          <w:sz w:val="28"/>
          <w:szCs w:val="28"/>
          <w:shd w:val="clear" w:color="auto" w:fill="FFFFFF"/>
        </w:rPr>
        <w:t>» и зависимости от данного феномена.</w:t>
      </w:r>
    </w:p>
    <w:p w:rsidR="006F574F" w:rsidRPr="00F0574A" w:rsidRDefault="006F574F" w:rsidP="00F0574A">
      <w:pPr>
        <w:pStyle w:val="p1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</w:rPr>
        <w:t>В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осприятие физического облика другого человека в сознании подростка затем переносится и на восприятие подростком самого себя. Так, именно в этот возрастной период, когда происходят важнейшие преобразования в организме, когда внешний облик подростка и его физические черты начинают сильно волновать подростка, тогда соответствие физического развития ребенка стандартам, принятым в группе его сверстников, становится определяющим фактором в его социальном признании, положении в группе. Осознание особенностей своей внешности также влияет на формирование у подростка многих важных качеств личности.</w:t>
      </w:r>
      <w:r w:rsidRPr="00F0574A">
        <w:rPr>
          <w:color w:val="000000" w:themeColor="text1"/>
          <w:sz w:val="28"/>
          <w:szCs w:val="28"/>
        </w:rPr>
        <w:t xml:space="preserve"> </w:t>
      </w:r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В процессе формирования образа «Я» в виртуальном пространстве подростки искажают информацию о себе с целью изменить, откорректировать свой образ, чтобы скрыть свой настоящий облик.  </w:t>
      </w:r>
    </w:p>
    <w:p w:rsidR="006F574F" w:rsidRPr="00F0574A" w:rsidRDefault="006F574F" w:rsidP="00F0574A">
      <w:pPr>
        <w:pStyle w:val="p1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0574A">
        <w:rPr>
          <w:color w:val="000000" w:themeColor="text1"/>
          <w:sz w:val="28"/>
          <w:szCs w:val="28"/>
        </w:rPr>
        <w:t>Подростки готовы идти на пластические операции ради удачных «</w:t>
      </w:r>
      <w:proofErr w:type="spellStart"/>
      <w:r w:rsidRPr="00F0574A">
        <w:rPr>
          <w:color w:val="000000" w:themeColor="text1"/>
          <w:sz w:val="28"/>
          <w:szCs w:val="28"/>
        </w:rPr>
        <w:t>селфи</w:t>
      </w:r>
      <w:proofErr w:type="spellEnd"/>
      <w:r w:rsidRPr="00F0574A">
        <w:rPr>
          <w:color w:val="000000" w:themeColor="text1"/>
          <w:sz w:val="28"/>
          <w:szCs w:val="28"/>
        </w:rPr>
        <w:t>».</w:t>
      </w:r>
    </w:p>
    <w:p w:rsidR="006F574F" w:rsidRPr="00F0574A" w:rsidRDefault="006F574F" w:rsidP="00F0574A">
      <w:pPr>
        <w:pStyle w:val="p1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19-летний Денни </w:t>
      </w:r>
      <w:proofErr w:type="spellStart"/>
      <w:r w:rsidRPr="00F0574A">
        <w:rPr>
          <w:color w:val="000000" w:themeColor="text1"/>
          <w:sz w:val="28"/>
          <w:szCs w:val="28"/>
          <w:shd w:val="clear" w:color="auto" w:fill="FFFFFF"/>
        </w:rPr>
        <w:t>Боумэн</w:t>
      </w:r>
      <w:proofErr w:type="spellEnd"/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 бросил школу и не выходил из дома на протяжении шести месяцев. Он хотел сделать идеальное </w:t>
      </w:r>
      <w:proofErr w:type="spellStart"/>
      <w:r w:rsidRPr="00F0574A">
        <w:rPr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Pr="00F0574A">
        <w:rPr>
          <w:color w:val="000000" w:themeColor="text1"/>
          <w:sz w:val="28"/>
          <w:szCs w:val="28"/>
          <w:shd w:val="clear" w:color="auto" w:fill="FFFFFF"/>
        </w:rPr>
        <w:t xml:space="preserve"> и  тратил по 10 часов в сутки, чтобы сделать идеальное </w:t>
      </w:r>
      <w:proofErr w:type="spellStart"/>
      <w:r w:rsidRPr="00F0574A">
        <w:rPr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Pr="00F0574A">
        <w:rPr>
          <w:color w:val="000000" w:themeColor="text1"/>
          <w:sz w:val="28"/>
          <w:szCs w:val="28"/>
          <w:shd w:val="clear" w:color="auto" w:fill="FFFFFF"/>
        </w:rPr>
        <w:t>, а когда у него ничего не получилось, он отчаялся и решил уйти из  жизни.</w:t>
      </w:r>
    </w:p>
    <w:p w:rsidR="006F574F" w:rsidRPr="00F0574A" w:rsidRDefault="006F574F" w:rsidP="00F0574A">
      <w:pPr>
        <w:spacing w:after="0"/>
        <w:ind w:firstLine="708"/>
        <w:jc w:val="both"/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</w:pPr>
      <w:r w:rsidRPr="00F0574A"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  <w:t xml:space="preserve">В Испании молодой человек погиб, пытаясь сделать </w:t>
      </w:r>
      <w:proofErr w:type="spellStart"/>
      <w:r w:rsidRPr="00F0574A"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  <w:t xml:space="preserve"> на крыше поезда, а в Мексике 21-летний </w:t>
      </w:r>
      <w:proofErr w:type="spellStart"/>
      <w:r w:rsidRPr="00F0574A"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  <w:t>селфиман</w:t>
      </w:r>
      <w:proofErr w:type="spellEnd"/>
      <w:r w:rsidRPr="00F0574A">
        <w:rPr>
          <w:rFonts w:ascii="Times New Roman" w:hAnsi="Times New Roman"/>
          <w:color w:val="000000" w:themeColor="text1"/>
          <w:spacing w:val="15"/>
          <w:sz w:val="28"/>
          <w:szCs w:val="28"/>
          <w:shd w:val="clear" w:color="auto" w:fill="FFFFFF"/>
        </w:rPr>
        <w:t xml:space="preserve"> случайно застрелился во время фотосессии с оружием.</w:t>
      </w:r>
    </w:p>
    <w:p w:rsidR="00F0574A" w:rsidRPr="00F0574A" w:rsidRDefault="00F0574A" w:rsidP="00F0574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Тем людям, которые чувствуют, что «подсели» на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», рекомендуется начать отказываться от этого занятия постепенно: </w:t>
      </w:r>
    </w:p>
    <w:p w:rsidR="00F0574A" w:rsidRPr="00F0574A" w:rsidRDefault="00F0574A" w:rsidP="00F0574A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Не выкладывать фото в Интернет сеть в ожидании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лайков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0574A" w:rsidRPr="00F0574A" w:rsidRDefault="00F0574A" w:rsidP="00F0574A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Стирать фото сразу после создания, а затем заменить снимки обычным разглядыванием собственной персоны в зеркале, делая себе комплименты.</w:t>
      </w:r>
    </w:p>
    <w:p w:rsidR="00F0574A" w:rsidRPr="00F0574A" w:rsidRDefault="00F0574A" w:rsidP="00F0574A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i/>
          <w:color w:val="000000" w:themeColor="text1"/>
          <w:sz w:val="28"/>
          <w:szCs w:val="28"/>
        </w:rPr>
        <w:t>Рекомендации для родителей: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С самого детства учите детей тому, что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», посты в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соцмедиа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, оценки и комментарии, которые они там получают, не являются реальным мерилом их самооценки.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Убедитесь, что ваш ребенок использует правильные настройки приватности для всех учетных записей </w:t>
      </w:r>
      <w:proofErr w:type="gram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социальных медиа.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Расскажите подросткам о том, как быть осторожными с личными данными и с информацией, которую содержат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Поддерживайте социальную деятельность и живое общение ребенка с друзьями. Одобряйте любые увлечения помимо Интернета и гаджетов.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Позитивная мотивация действует сильнее, чем негативная и вызывает меньше сопротивления. Если раньше ребенок не выходил из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соцсетей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, а сейчас сидит только 12 часов – приветствуйте такое поведение и хвалите его за это. Давайте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позитивнуюоценку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даже незначительным положительным изменениям, и делайте это искренне!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lastRenderedPageBreak/>
        <w:t>Любая зависимость – это либо бегство от чего-то, либо желание получить то, чего не хватает в жизни. Подумайте над тем, что делает для ребенка гаджеты такими привлекательными, что реальность отходит на второй план.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Гаджеты и Интернет – это мощный допинг, поэтому запреты и отказы малоэффективны. Человек редко отказывается от удовольствия, не получив что-то взамен. У ребенка должно возникнуть новое увлечение, более сильное, чем тяга к гаджетам.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Если процесс зашел далеко – съездите с ребенком отдохнуть, желательно туда, где под рукой не будет Интернета. При этом не забывайте формировать и позитивно поддерживать новое, более адаптивное увлечение, чем гаджеты.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Аддикции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формируются еще в раннем возрасте, не последнюю роль играют отношения в семье. Если у Вас сложности в партнерских отношениях, то ребенок может на это реагировать уходом в виртуальную реальность, в таком случае рекомендована семейная психотерапия.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Посоветуйте подросткам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постить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соцмедиа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только те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(фотографии), которые ребенок готов показать всему (абсолютно всему!) миру.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С правильным подходом 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» могут быть замечательным инструментом работы над собой. Они могут помочь разобраться в себе, открывают новые качества и просторы для творчества, а также позволяют человеку быть многогранным.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» могут влиять на современные идеалы красоты и показывать, насколько красивой может быть натуральность, а не эти подправленные сначала макияжем, а потом и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фотошопом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образы (к примеру, фото до и после макияжа).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>» могут выступить в роли личного летописца. Они показывают вашу историю изменений и развития, напоминают о прошлом и могут помочь избежать прошлых ошибок («рыжий цвет мне явно не к лицу…», «ужасная стрижка»).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Спортивные</w:t>
      </w:r>
      <w:proofErr w:type="gram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574A">
        <w:rPr>
          <w:rFonts w:ascii="Times New Roman" w:hAnsi="Times New Roman"/>
          <w:color w:val="000000" w:themeColor="text1"/>
          <w:sz w:val="28"/>
          <w:szCs w:val="28"/>
        </w:rPr>
        <w:t>селфи</w:t>
      </w:r>
      <w:proofErr w:type="spellEnd"/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 в стиле «до и после» — это ещё и очень мотивируют.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>Благодаря публикациям получаешь эмоциональную разрядку, но необходимо говорить о своих переживаниях людям (подруге —  что обижена</w:t>
      </w:r>
      <w:r w:rsidRPr="00F0574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 </w:t>
      </w:r>
      <w:r w:rsidRPr="00F0574A">
        <w:rPr>
          <w:rFonts w:ascii="Times New Roman" w:hAnsi="Times New Roman"/>
          <w:color w:val="000000" w:themeColor="text1"/>
          <w:sz w:val="28"/>
          <w:szCs w:val="28"/>
        </w:rPr>
        <w:t>потому что она тебя подвела).</w:t>
      </w:r>
    </w:p>
    <w:p w:rsidR="00F0574A" w:rsidRPr="00F0574A" w:rsidRDefault="00F0574A" w:rsidP="00F0574A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74A">
        <w:rPr>
          <w:rFonts w:ascii="Times New Roman" w:hAnsi="Times New Roman"/>
          <w:color w:val="000000" w:themeColor="text1"/>
          <w:sz w:val="28"/>
          <w:szCs w:val="28"/>
        </w:rPr>
        <w:t xml:space="preserve">Объясните подросткам, что существуют и  другие способы получить одобрение и поддержку. </w:t>
      </w:r>
      <w:r w:rsidRPr="00F0574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Необходимо насторожиться, если </w:t>
      </w:r>
      <w:r w:rsidRPr="00F0574A">
        <w:rPr>
          <w:rFonts w:ascii="Times New Roman" w:hAnsi="Times New Roman"/>
          <w:color w:val="000000" w:themeColor="text1"/>
          <w:sz w:val="28"/>
          <w:szCs w:val="28"/>
        </w:rPr>
        <w:t>ради виртуального обожания ребенок готов пойти на любые жертвы. Например</w:t>
      </w:r>
      <w:r w:rsidRPr="00F0574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 </w:t>
      </w:r>
      <w:r w:rsidRPr="00F0574A">
        <w:rPr>
          <w:rFonts w:ascii="Times New Roman" w:hAnsi="Times New Roman"/>
          <w:color w:val="000000" w:themeColor="text1"/>
          <w:sz w:val="28"/>
          <w:szCs w:val="28"/>
        </w:rPr>
        <w:t>делать снимки</w:t>
      </w:r>
      <w:r w:rsidRPr="00F0574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 </w:t>
      </w:r>
      <w:r w:rsidRPr="00F0574A">
        <w:rPr>
          <w:rFonts w:ascii="Times New Roman" w:hAnsi="Times New Roman"/>
          <w:color w:val="000000" w:themeColor="text1"/>
          <w:sz w:val="28"/>
          <w:szCs w:val="28"/>
        </w:rPr>
        <w:t>стоя на краю пропасти.</w:t>
      </w:r>
    </w:p>
    <w:p w:rsidR="00F0574A" w:rsidRPr="003D302E" w:rsidRDefault="00F0574A" w:rsidP="00F0574A">
      <w:pPr>
        <w:spacing w:line="360" w:lineRule="auto"/>
        <w:ind w:firstLine="708"/>
        <w:jc w:val="both"/>
        <w:textAlignment w:val="baseline"/>
      </w:pPr>
    </w:p>
    <w:p w:rsidR="006F574F" w:rsidRPr="00065E62" w:rsidRDefault="006F574F" w:rsidP="00065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74F" w:rsidRPr="00065E62" w:rsidRDefault="006F574F" w:rsidP="00065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74F" w:rsidRPr="00065E62" w:rsidRDefault="006F574F" w:rsidP="00065E62">
      <w:pPr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sectPr w:rsidR="006F574F" w:rsidRPr="00065E62" w:rsidSect="00F05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3B7"/>
    <w:multiLevelType w:val="hybridMultilevel"/>
    <w:tmpl w:val="86D041AE"/>
    <w:lvl w:ilvl="0" w:tplc="0FC0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30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10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C16A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04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54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AC4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9C0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747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35F5C74"/>
    <w:multiLevelType w:val="hybridMultilevel"/>
    <w:tmpl w:val="D31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2B63"/>
    <w:multiLevelType w:val="hybridMultilevel"/>
    <w:tmpl w:val="70AC0732"/>
    <w:lvl w:ilvl="0" w:tplc="50983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6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8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C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0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4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321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E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84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5A72E2"/>
    <w:multiLevelType w:val="hybridMultilevel"/>
    <w:tmpl w:val="2C02B554"/>
    <w:lvl w:ilvl="0" w:tplc="F77C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2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7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3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A2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27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82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2C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AE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A25512"/>
    <w:multiLevelType w:val="hybridMultilevel"/>
    <w:tmpl w:val="07A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ED1488"/>
    <w:multiLevelType w:val="hybridMultilevel"/>
    <w:tmpl w:val="0B344ED0"/>
    <w:lvl w:ilvl="0" w:tplc="879C0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AE68B3"/>
    <w:multiLevelType w:val="hybridMultilevel"/>
    <w:tmpl w:val="C3D454C2"/>
    <w:lvl w:ilvl="0" w:tplc="F71E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A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E2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47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8A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8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4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8D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F87250"/>
    <w:multiLevelType w:val="hybridMultilevel"/>
    <w:tmpl w:val="925415B2"/>
    <w:lvl w:ilvl="0" w:tplc="9BF4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8D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9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A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6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66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0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8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0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7D"/>
    <w:rsid w:val="00011A19"/>
    <w:rsid w:val="00012620"/>
    <w:rsid w:val="00065E62"/>
    <w:rsid w:val="00156FC3"/>
    <w:rsid w:val="0019042A"/>
    <w:rsid w:val="001C7266"/>
    <w:rsid w:val="00211F94"/>
    <w:rsid w:val="002374C0"/>
    <w:rsid w:val="002539B6"/>
    <w:rsid w:val="00276E17"/>
    <w:rsid w:val="002A50E9"/>
    <w:rsid w:val="00352CA2"/>
    <w:rsid w:val="0038544D"/>
    <w:rsid w:val="00392880"/>
    <w:rsid w:val="003A72A8"/>
    <w:rsid w:val="003D2849"/>
    <w:rsid w:val="003E06E4"/>
    <w:rsid w:val="00490F0D"/>
    <w:rsid w:val="004A5BA2"/>
    <w:rsid w:val="004C7DFD"/>
    <w:rsid w:val="005202CD"/>
    <w:rsid w:val="005742B9"/>
    <w:rsid w:val="00635F50"/>
    <w:rsid w:val="006E3D3E"/>
    <w:rsid w:val="006F574F"/>
    <w:rsid w:val="007F6647"/>
    <w:rsid w:val="00841B28"/>
    <w:rsid w:val="0085122C"/>
    <w:rsid w:val="008515E6"/>
    <w:rsid w:val="0085756D"/>
    <w:rsid w:val="00964D7D"/>
    <w:rsid w:val="00972A6F"/>
    <w:rsid w:val="009B70E1"/>
    <w:rsid w:val="00AF1FBA"/>
    <w:rsid w:val="00AF6A54"/>
    <w:rsid w:val="00B00FC2"/>
    <w:rsid w:val="00B0395E"/>
    <w:rsid w:val="00B50C1F"/>
    <w:rsid w:val="00B8442E"/>
    <w:rsid w:val="00BF353E"/>
    <w:rsid w:val="00C3697C"/>
    <w:rsid w:val="00C61EF1"/>
    <w:rsid w:val="00D13AAA"/>
    <w:rsid w:val="00D20321"/>
    <w:rsid w:val="00D63DC8"/>
    <w:rsid w:val="00E14FEF"/>
    <w:rsid w:val="00F0574A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D2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2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41B28"/>
  </w:style>
  <w:style w:type="character" w:styleId="a3">
    <w:name w:val="Hyperlink"/>
    <w:basedOn w:val="a0"/>
    <w:uiPriority w:val="99"/>
    <w:rsid w:val="00841B2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85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854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uiPriority w:val="99"/>
    <w:rsid w:val="00385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90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9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uiPriority w:val="99"/>
    <w:rsid w:val="00011A19"/>
    <w:rPr>
      <w:rFonts w:cs="Times New Roman"/>
    </w:rPr>
  </w:style>
  <w:style w:type="character" w:customStyle="1" w:styleId="s20">
    <w:name w:val="s20"/>
    <w:basedOn w:val="a0"/>
    <w:uiPriority w:val="99"/>
    <w:rsid w:val="00011A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D2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2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41B28"/>
  </w:style>
  <w:style w:type="character" w:styleId="a3">
    <w:name w:val="Hyperlink"/>
    <w:basedOn w:val="a0"/>
    <w:uiPriority w:val="99"/>
    <w:rsid w:val="00841B2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85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854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xt1">
    <w:name w:val="txt1"/>
    <w:basedOn w:val="a"/>
    <w:uiPriority w:val="99"/>
    <w:rsid w:val="00385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90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904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uiPriority w:val="99"/>
    <w:rsid w:val="00011A19"/>
    <w:rPr>
      <w:rFonts w:cs="Times New Roman"/>
    </w:rPr>
  </w:style>
  <w:style w:type="character" w:customStyle="1" w:styleId="s20">
    <w:name w:val="s20"/>
    <w:basedOn w:val="a0"/>
    <w:uiPriority w:val="99"/>
    <w:rsid w:val="00011A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6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User</cp:lastModifiedBy>
  <cp:revision>2</cp:revision>
  <dcterms:created xsi:type="dcterms:W3CDTF">2017-04-01T20:26:00Z</dcterms:created>
  <dcterms:modified xsi:type="dcterms:W3CDTF">2017-04-01T20:26:00Z</dcterms:modified>
</cp:coreProperties>
</file>