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30" w:rsidRPr="00C90DB8" w:rsidRDefault="00DB2730" w:rsidP="00DB27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0DB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автономное уч</w:t>
      </w:r>
      <w:r w:rsidRPr="00C90DB8">
        <w:rPr>
          <w:rFonts w:ascii="Times New Roman" w:hAnsi="Times New Roman" w:cs="Times New Roman"/>
          <w:b/>
          <w:sz w:val="28"/>
          <w:szCs w:val="28"/>
        </w:rPr>
        <w:t>реждение</w:t>
      </w:r>
    </w:p>
    <w:p w:rsidR="00DB2730" w:rsidRDefault="00DB2730" w:rsidP="00DB27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DB8">
        <w:rPr>
          <w:rFonts w:ascii="Times New Roman" w:hAnsi="Times New Roman" w:cs="Times New Roman"/>
          <w:b/>
          <w:sz w:val="28"/>
          <w:szCs w:val="28"/>
        </w:rPr>
        <w:t>«Детский сад №99 комбинированного вида «Домовёнок»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DB8">
        <w:rPr>
          <w:rFonts w:ascii="Times New Roman" w:hAnsi="Times New Roman" w:cs="Times New Roman"/>
          <w:b/>
          <w:sz w:val="28"/>
          <w:szCs w:val="28"/>
        </w:rPr>
        <w:t>Орска»</w:t>
      </w:r>
    </w:p>
    <w:p w:rsidR="005E364A" w:rsidRPr="00EA103B" w:rsidRDefault="00DB273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851535</wp:posOffset>
            </wp:positionV>
            <wp:extent cx="5438775" cy="2883535"/>
            <wp:effectExtent l="19050" t="0" r="9525" b="0"/>
            <wp:wrapSquare wrapText="bothSides"/>
            <wp:docPr id="1" name="Рисунок 1" descr="C:\Documents and Settings\Натали\Рабочий стол\050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и\Рабочий стол\0504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4887" r="6311" b="16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88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03B">
        <w:t xml:space="preserve"> </w:t>
      </w:r>
    </w:p>
    <w:p w:rsidR="00DB2730" w:rsidRPr="00EA103B" w:rsidRDefault="00DB2730"/>
    <w:p w:rsidR="00DB2730" w:rsidRPr="00EA103B" w:rsidRDefault="00DB2730"/>
    <w:p w:rsidR="00DB2730" w:rsidRPr="00EA103B" w:rsidRDefault="00DB2730"/>
    <w:p w:rsidR="00DB2730" w:rsidRPr="00EA103B" w:rsidRDefault="00DB2730"/>
    <w:p w:rsidR="00DB2730" w:rsidRPr="00EA103B" w:rsidRDefault="00DB2730"/>
    <w:p w:rsidR="00DB2730" w:rsidRPr="00EA103B" w:rsidRDefault="00DB2730"/>
    <w:p w:rsidR="00DB2730" w:rsidRPr="00EA103B" w:rsidRDefault="00DB2730"/>
    <w:p w:rsidR="00DB2730" w:rsidRPr="00EA103B" w:rsidRDefault="00DB2730"/>
    <w:p w:rsidR="00DB2730" w:rsidRPr="00EA103B" w:rsidRDefault="00DB2730"/>
    <w:p w:rsidR="00DB2730" w:rsidRPr="00EA103B" w:rsidRDefault="00DB2730"/>
    <w:p w:rsidR="00DB2730" w:rsidRPr="00EA103B" w:rsidRDefault="00DB2730"/>
    <w:p w:rsidR="00DB2730" w:rsidRDefault="00DB2730" w:rsidP="00DB273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5651">
        <w:rPr>
          <w:rFonts w:ascii="Times New Roman" w:hAnsi="Times New Roman" w:cs="Times New Roman"/>
          <w:b/>
          <w:sz w:val="36"/>
          <w:szCs w:val="36"/>
        </w:rPr>
        <w:t>Конспект образовательной деятельности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B2730" w:rsidRDefault="00DB2730" w:rsidP="00DB27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</w:t>
      </w:r>
      <w:r w:rsidRPr="00255651">
        <w:rPr>
          <w:rFonts w:ascii="Times New Roman" w:hAnsi="Times New Roman" w:cs="Times New Roman"/>
          <w:b/>
          <w:sz w:val="28"/>
          <w:szCs w:val="28"/>
        </w:rPr>
        <w:t>)</w:t>
      </w:r>
    </w:p>
    <w:p w:rsidR="00DB2730" w:rsidRDefault="00DB2730" w:rsidP="00DB27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30" w:rsidRDefault="00DB2730" w:rsidP="00DB27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деятельность: «Познавательное развитие»</w:t>
      </w:r>
    </w:p>
    <w:p w:rsidR="00DB2730" w:rsidRDefault="00DB2730" w:rsidP="00DB27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30" w:rsidRDefault="00DB2730" w:rsidP="00DB27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«Пёрышки для петушка»</w:t>
      </w:r>
    </w:p>
    <w:p w:rsidR="00DB2730" w:rsidRDefault="00DB2730" w:rsidP="00DB27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30" w:rsidRDefault="00DB2730" w:rsidP="00DB27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B2730" w:rsidRDefault="00DB2730" w:rsidP="00DB27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B2730" w:rsidRDefault="00DB2730" w:rsidP="00DB27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B2730" w:rsidRDefault="00DB2730" w:rsidP="00DB27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B2730" w:rsidRDefault="00DB2730" w:rsidP="00DB27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F532BA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Pr="00F532BA">
        <w:rPr>
          <w:rFonts w:ascii="Times New Roman" w:hAnsi="Times New Roman" w:cs="Times New Roman"/>
          <w:sz w:val="24"/>
          <w:szCs w:val="24"/>
        </w:rPr>
        <w:t>: воспитатель</w:t>
      </w:r>
    </w:p>
    <w:p w:rsidR="00791D4D" w:rsidRPr="00F532BA" w:rsidRDefault="00791D4D" w:rsidP="00DB273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1квалификационной категории</w:t>
      </w:r>
    </w:p>
    <w:p w:rsidR="00DB2730" w:rsidRPr="00F532BA" w:rsidRDefault="00DB2730" w:rsidP="00DB27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53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32BA">
        <w:rPr>
          <w:rFonts w:ascii="Times New Roman" w:hAnsi="Times New Roman" w:cs="Times New Roman"/>
          <w:sz w:val="24"/>
          <w:szCs w:val="24"/>
        </w:rPr>
        <w:t>МДОАУ №99 «Домовёнок»</w:t>
      </w:r>
    </w:p>
    <w:p w:rsidR="00DB2730" w:rsidRPr="00F532BA" w:rsidRDefault="00DB2730" w:rsidP="00DB2730">
      <w:pPr>
        <w:pStyle w:val="a5"/>
        <w:jc w:val="right"/>
        <w:rPr>
          <w:sz w:val="24"/>
          <w:szCs w:val="24"/>
        </w:rPr>
      </w:pPr>
      <w:r w:rsidRPr="00F53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2BA">
        <w:rPr>
          <w:rFonts w:ascii="Times New Roman" w:hAnsi="Times New Roman" w:cs="Times New Roman"/>
          <w:sz w:val="24"/>
          <w:szCs w:val="24"/>
        </w:rPr>
        <w:t xml:space="preserve"> </w:t>
      </w:r>
      <w:r w:rsidR="00791D4D">
        <w:rPr>
          <w:rFonts w:ascii="Times New Roman" w:hAnsi="Times New Roman" w:cs="Times New Roman"/>
          <w:sz w:val="24"/>
          <w:szCs w:val="24"/>
        </w:rPr>
        <w:t>Гаврилова Е.Ю.</w:t>
      </w:r>
    </w:p>
    <w:p w:rsidR="00DB2730" w:rsidRPr="00F532BA" w:rsidRDefault="00DB2730" w:rsidP="00DB2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730" w:rsidRDefault="00DB2730" w:rsidP="00DB2730">
      <w:pPr>
        <w:rPr>
          <w:rFonts w:ascii="Times New Roman" w:hAnsi="Times New Roman" w:cs="Times New Roman"/>
        </w:rPr>
      </w:pPr>
    </w:p>
    <w:p w:rsidR="00DB2730" w:rsidRDefault="00DB2730" w:rsidP="00DB2730">
      <w:pPr>
        <w:rPr>
          <w:rFonts w:ascii="Times New Roman" w:hAnsi="Times New Roman" w:cs="Times New Roman"/>
        </w:rPr>
      </w:pPr>
    </w:p>
    <w:p w:rsidR="00DB2730" w:rsidRPr="00DB2730" w:rsidRDefault="00DB2730" w:rsidP="00DB2730">
      <w:pPr>
        <w:rPr>
          <w:rFonts w:ascii="Times New Roman" w:hAnsi="Times New Roman" w:cs="Times New Roman"/>
          <w:sz w:val="24"/>
          <w:szCs w:val="24"/>
        </w:rPr>
      </w:pPr>
    </w:p>
    <w:p w:rsidR="00DB2730" w:rsidRDefault="00DB2730" w:rsidP="00DB2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DB2730" w:rsidRDefault="00DB2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791D4D">
        <w:rPr>
          <w:rFonts w:ascii="Times New Roman" w:hAnsi="Times New Roman" w:cs="Times New Roman"/>
        </w:rPr>
        <w:t xml:space="preserve">                 2017</w:t>
      </w:r>
      <w:bookmarkStart w:id="0" w:name="_GoBack"/>
      <w:bookmarkEnd w:id="0"/>
      <w:r>
        <w:rPr>
          <w:rFonts w:ascii="Times New Roman" w:hAnsi="Times New Roman" w:cs="Times New Roman"/>
        </w:rPr>
        <w:t>г</w:t>
      </w:r>
    </w:p>
    <w:p w:rsidR="00EA103B" w:rsidRDefault="00EA103B">
      <w:pPr>
        <w:rPr>
          <w:rFonts w:ascii="Times New Roman" w:hAnsi="Times New Roman" w:cs="Times New Roman"/>
        </w:rPr>
      </w:pPr>
    </w:p>
    <w:p w:rsidR="00EA103B" w:rsidRPr="00C0601F" w:rsidRDefault="00EA103B">
      <w:pPr>
        <w:rPr>
          <w:rFonts w:ascii="Times New Roman" w:hAnsi="Times New Roman" w:cs="Times New Roman"/>
          <w:b/>
          <w:sz w:val="28"/>
          <w:szCs w:val="28"/>
        </w:rPr>
      </w:pPr>
      <w:r w:rsidRPr="00C0601F">
        <w:rPr>
          <w:rFonts w:ascii="Times New Roman" w:hAnsi="Times New Roman" w:cs="Times New Roman"/>
          <w:b/>
          <w:sz w:val="28"/>
          <w:szCs w:val="28"/>
        </w:rPr>
        <w:t>Тема: « Пёрышки для петушка»</w:t>
      </w:r>
    </w:p>
    <w:p w:rsidR="00EA103B" w:rsidRPr="00C0601F" w:rsidRDefault="00EA103B">
      <w:p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b/>
          <w:sz w:val="24"/>
          <w:szCs w:val="24"/>
        </w:rPr>
        <w:t>Цель:</w:t>
      </w:r>
      <w:r w:rsidRPr="00C0601F">
        <w:rPr>
          <w:rFonts w:ascii="Times New Roman" w:hAnsi="Times New Roman" w:cs="Times New Roman"/>
          <w:sz w:val="24"/>
          <w:szCs w:val="24"/>
        </w:rPr>
        <w:t xml:space="preserve"> Содействие  развитию речи детей среднего дошкольного возраста.</w:t>
      </w:r>
    </w:p>
    <w:p w:rsidR="00EA103B" w:rsidRPr="00C0601F" w:rsidRDefault="00EA103B">
      <w:pPr>
        <w:rPr>
          <w:rFonts w:ascii="Times New Roman" w:hAnsi="Times New Roman" w:cs="Times New Roman"/>
          <w:b/>
          <w:sz w:val="24"/>
          <w:szCs w:val="24"/>
        </w:rPr>
      </w:pPr>
      <w:r w:rsidRPr="00C0601F"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</w:p>
    <w:p w:rsidR="00EA103B" w:rsidRPr="00C0601F" w:rsidRDefault="00EA103B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Закреплять у детей знания  полученные ранее.</w:t>
      </w:r>
    </w:p>
    <w:p w:rsidR="00EA103B" w:rsidRPr="00C0601F" w:rsidRDefault="00EA103B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Помогать детям, выражать свою точку зрения</w:t>
      </w:r>
      <w:proofErr w:type="gramStart"/>
      <w:r w:rsidRPr="00C060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601F">
        <w:rPr>
          <w:rFonts w:ascii="Times New Roman" w:hAnsi="Times New Roman" w:cs="Times New Roman"/>
          <w:sz w:val="24"/>
          <w:szCs w:val="24"/>
        </w:rPr>
        <w:t xml:space="preserve"> обсуждать со сверстниками различные ситуации.</w:t>
      </w:r>
    </w:p>
    <w:p w:rsidR="00EA103B" w:rsidRPr="00C0601F" w:rsidRDefault="00EA103B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Пополнять и активизировать словарь на основе углубления знаний детей о ближайшем окружении – город, лес, деревня.</w:t>
      </w:r>
    </w:p>
    <w:p w:rsidR="00EA103B" w:rsidRPr="00C0601F" w:rsidRDefault="00EA103B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Формировать элементарно – математические представления</w:t>
      </w:r>
      <w:proofErr w:type="gramStart"/>
      <w:r w:rsidRPr="00C060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601F">
        <w:rPr>
          <w:rFonts w:ascii="Times New Roman" w:hAnsi="Times New Roman" w:cs="Times New Roman"/>
          <w:sz w:val="24"/>
          <w:szCs w:val="24"/>
        </w:rPr>
        <w:t xml:space="preserve"> закрепить порядковый счет.</w:t>
      </w:r>
    </w:p>
    <w:p w:rsidR="00EA103B" w:rsidRPr="00C0601F" w:rsidRDefault="00EA103B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Закрепить умение детей пересчитывать предметы, заданные на рисунке.</w:t>
      </w:r>
    </w:p>
    <w:p w:rsidR="00EA103B" w:rsidRPr="00C0601F" w:rsidRDefault="00EA103B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Закрепить умение объединять в группы предметов по общему названию.</w:t>
      </w:r>
    </w:p>
    <w:p w:rsidR="00EA103B" w:rsidRPr="00C0601F" w:rsidRDefault="00EA103B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Закрепить знания сказок.</w:t>
      </w:r>
    </w:p>
    <w:p w:rsidR="00EA103B" w:rsidRPr="00C0601F" w:rsidRDefault="00EA103B" w:rsidP="00EA103B">
      <w:pPr>
        <w:rPr>
          <w:rFonts w:ascii="Times New Roman" w:hAnsi="Times New Roman" w:cs="Times New Roman"/>
          <w:b/>
          <w:sz w:val="24"/>
          <w:szCs w:val="24"/>
        </w:rPr>
      </w:pPr>
      <w:r w:rsidRPr="00C0601F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EA103B" w:rsidRPr="00C0601F" w:rsidRDefault="005A480C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Разв</w:t>
      </w:r>
      <w:r w:rsidR="00EA103B" w:rsidRPr="00C0601F">
        <w:rPr>
          <w:rFonts w:ascii="Times New Roman" w:hAnsi="Times New Roman" w:cs="Times New Roman"/>
          <w:sz w:val="24"/>
          <w:szCs w:val="24"/>
        </w:rPr>
        <w:t>ивать игровую деятельность детей</w:t>
      </w:r>
      <w:proofErr w:type="gramStart"/>
      <w:r w:rsidR="00EA103B" w:rsidRPr="00C060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A103B" w:rsidRPr="00C0601F">
        <w:rPr>
          <w:rFonts w:ascii="Times New Roman" w:hAnsi="Times New Roman" w:cs="Times New Roman"/>
          <w:sz w:val="24"/>
          <w:szCs w:val="24"/>
        </w:rPr>
        <w:t xml:space="preserve"> побуждать к активной деятельности.</w:t>
      </w:r>
    </w:p>
    <w:p w:rsidR="005A480C" w:rsidRPr="00C0601F" w:rsidRDefault="005A480C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Развивать связную речь, память, мышление, внимание, мелкую моторику пальцев рук.</w:t>
      </w:r>
    </w:p>
    <w:p w:rsidR="005A480C" w:rsidRPr="00C0601F" w:rsidRDefault="005A480C" w:rsidP="00EA10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Развивать познавательный интерес к окружающему миру.</w:t>
      </w:r>
    </w:p>
    <w:p w:rsidR="005A480C" w:rsidRPr="00C0601F" w:rsidRDefault="005A480C" w:rsidP="005A480C">
      <w:pPr>
        <w:rPr>
          <w:rFonts w:ascii="Times New Roman" w:hAnsi="Times New Roman" w:cs="Times New Roman"/>
          <w:b/>
          <w:sz w:val="24"/>
          <w:szCs w:val="24"/>
        </w:rPr>
      </w:pPr>
      <w:r w:rsidRPr="00C0601F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A480C" w:rsidRPr="00C0601F" w:rsidRDefault="005A480C" w:rsidP="005A480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взаимовыручку, желание прейти на помощь</w:t>
      </w:r>
      <w:proofErr w:type="gramStart"/>
      <w:r w:rsidRPr="00C060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601F">
        <w:rPr>
          <w:rFonts w:ascii="Times New Roman" w:hAnsi="Times New Roman" w:cs="Times New Roman"/>
          <w:sz w:val="24"/>
          <w:szCs w:val="24"/>
        </w:rPr>
        <w:t xml:space="preserve"> получать  удовольствие от выполнения заданий.</w:t>
      </w:r>
    </w:p>
    <w:p w:rsidR="005A480C" w:rsidRPr="00C0601F" w:rsidRDefault="005A480C" w:rsidP="005A480C">
      <w:pPr>
        <w:rPr>
          <w:rFonts w:ascii="Times New Roman" w:hAnsi="Times New Roman" w:cs="Times New Roman"/>
          <w:b/>
          <w:sz w:val="24"/>
          <w:szCs w:val="24"/>
        </w:rPr>
      </w:pPr>
      <w:r w:rsidRPr="00C0601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A480C" w:rsidRPr="00C0601F" w:rsidRDefault="005A480C" w:rsidP="005A480C">
      <w:p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sz w:val="24"/>
          <w:szCs w:val="24"/>
        </w:rPr>
        <w:t xml:space="preserve">   Чтение русских народных сказок « Гуси - лебеди», « Три медведя»; чтение сказки В. </w:t>
      </w:r>
      <w:proofErr w:type="spellStart"/>
      <w:r w:rsidRPr="00C0601F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C0601F">
        <w:rPr>
          <w:rFonts w:ascii="Times New Roman" w:hAnsi="Times New Roman" w:cs="Times New Roman"/>
          <w:sz w:val="24"/>
          <w:szCs w:val="24"/>
        </w:rPr>
        <w:t xml:space="preserve"> « Петушок и краски», рассматривание иллюстраций по сказкам.</w:t>
      </w:r>
    </w:p>
    <w:p w:rsidR="00C0601F" w:rsidRPr="000C55C1" w:rsidRDefault="005A480C" w:rsidP="00C060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0601F">
        <w:rPr>
          <w:b/>
          <w:sz w:val="24"/>
          <w:szCs w:val="24"/>
          <w:u w:val="single"/>
        </w:rPr>
        <w:t xml:space="preserve">Материал: </w:t>
      </w:r>
      <w:r w:rsidR="000C55C1">
        <w:rPr>
          <w:b/>
          <w:sz w:val="24"/>
          <w:szCs w:val="24"/>
          <w:u w:val="single"/>
        </w:rPr>
        <w:t xml:space="preserve"> </w:t>
      </w:r>
      <w:r w:rsidRPr="000C55C1">
        <w:rPr>
          <w:rFonts w:ascii="Times New Roman" w:hAnsi="Times New Roman" w:cs="Times New Roman"/>
          <w:sz w:val="24"/>
          <w:szCs w:val="24"/>
        </w:rPr>
        <w:t>Демонстрационный – Доми</w:t>
      </w:r>
      <w:proofErr w:type="gramStart"/>
      <w:r w:rsidRPr="000C55C1">
        <w:rPr>
          <w:rFonts w:ascii="Times New Roman" w:hAnsi="Times New Roman" w:cs="Times New Roman"/>
          <w:sz w:val="24"/>
          <w:szCs w:val="24"/>
        </w:rPr>
        <w:t>к</w:t>
      </w:r>
      <w:r w:rsidR="00C0601F" w:rsidRPr="000C55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C55C1">
        <w:rPr>
          <w:rFonts w:ascii="Times New Roman" w:hAnsi="Times New Roman" w:cs="Times New Roman"/>
          <w:sz w:val="24"/>
          <w:szCs w:val="24"/>
        </w:rPr>
        <w:t xml:space="preserve"> теремок; игрушки – петушок, козлёнок, цыплёнок, уточка, курочка, мяч, схема</w:t>
      </w:r>
      <w:r w:rsidR="00C0601F" w:rsidRPr="000C55C1">
        <w:rPr>
          <w:rFonts w:ascii="Times New Roman" w:hAnsi="Times New Roman" w:cs="Times New Roman"/>
          <w:sz w:val="24"/>
          <w:szCs w:val="24"/>
        </w:rPr>
        <w:t xml:space="preserve">, картинки – леса, города, деревни; числовой поезд; </w:t>
      </w:r>
    </w:p>
    <w:p w:rsidR="00C0601F" w:rsidRPr="000C55C1" w:rsidRDefault="00C0601F" w:rsidP="00C0601F">
      <w:pPr>
        <w:pStyle w:val="a5"/>
        <w:rPr>
          <w:rFonts w:ascii="Times New Roman" w:hAnsi="Times New Roman" w:cs="Times New Roman"/>
          <w:sz w:val="24"/>
          <w:szCs w:val="24"/>
        </w:rPr>
      </w:pPr>
      <w:r w:rsidRPr="000C55C1">
        <w:rPr>
          <w:rFonts w:ascii="Times New Roman" w:hAnsi="Times New Roman" w:cs="Times New Roman"/>
          <w:sz w:val="24"/>
          <w:szCs w:val="24"/>
        </w:rPr>
        <w:t>Раздаточный материал:- картинки – таблицы, картинки одежды; пёрышки</w:t>
      </w:r>
    </w:p>
    <w:p w:rsidR="00C0601F" w:rsidRPr="000C55C1" w:rsidRDefault="00C0601F" w:rsidP="005A480C">
      <w:pPr>
        <w:rPr>
          <w:rFonts w:ascii="Times New Roman" w:hAnsi="Times New Roman" w:cs="Times New Roman"/>
          <w:sz w:val="24"/>
          <w:szCs w:val="24"/>
        </w:rPr>
      </w:pPr>
    </w:p>
    <w:p w:rsidR="00C0601F" w:rsidRPr="00C0601F" w:rsidRDefault="00C0601F" w:rsidP="005A48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601F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работа:</w:t>
      </w:r>
      <w:r w:rsidR="000C55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55C1">
        <w:rPr>
          <w:rFonts w:ascii="Times New Roman" w:hAnsi="Times New Roman" w:cs="Times New Roman"/>
          <w:sz w:val="24"/>
          <w:szCs w:val="24"/>
        </w:rPr>
        <w:t>п</w:t>
      </w:r>
      <w:r w:rsidRPr="00C0601F">
        <w:rPr>
          <w:rFonts w:ascii="Times New Roman" w:hAnsi="Times New Roman" w:cs="Times New Roman"/>
          <w:sz w:val="24"/>
          <w:szCs w:val="24"/>
        </w:rPr>
        <w:t>ёрышки, город, деревня, село, многоэтажные дома, одноэтажные, много деревьев.</w:t>
      </w:r>
      <w:proofErr w:type="gramEnd"/>
    </w:p>
    <w:p w:rsidR="00C0601F" w:rsidRPr="00C0601F" w:rsidRDefault="00C0601F" w:rsidP="005A480C">
      <w:pPr>
        <w:rPr>
          <w:rFonts w:ascii="Times New Roman" w:hAnsi="Times New Roman" w:cs="Times New Roman"/>
          <w:sz w:val="24"/>
          <w:szCs w:val="24"/>
        </w:rPr>
      </w:pPr>
      <w:r w:rsidRPr="00C0601F">
        <w:rPr>
          <w:rFonts w:ascii="Times New Roman" w:hAnsi="Times New Roman" w:cs="Times New Roman"/>
          <w:b/>
          <w:sz w:val="24"/>
          <w:szCs w:val="24"/>
          <w:u w:val="single"/>
        </w:rPr>
        <w:t>Методы и приёмы</w:t>
      </w:r>
      <w:r w:rsidRPr="00C0601F">
        <w:rPr>
          <w:rFonts w:ascii="Times New Roman" w:hAnsi="Times New Roman" w:cs="Times New Roman"/>
          <w:sz w:val="24"/>
          <w:szCs w:val="24"/>
        </w:rPr>
        <w:t>: беседа, рассказ, демонстрация иллюстраций, художественное слово, продуктивная деятельность.</w:t>
      </w:r>
    </w:p>
    <w:p w:rsidR="00C0601F" w:rsidRPr="00C0601F" w:rsidRDefault="00C0601F" w:rsidP="005A48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01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деятельности: </w:t>
      </w:r>
      <w:r w:rsidRPr="00C0601F">
        <w:rPr>
          <w:rFonts w:ascii="Times New Roman" w:hAnsi="Times New Roman" w:cs="Times New Roman"/>
          <w:sz w:val="24"/>
          <w:szCs w:val="24"/>
        </w:rPr>
        <w:t>игровая</w:t>
      </w:r>
      <w:proofErr w:type="gramStart"/>
      <w:r w:rsidRPr="00C060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601F">
        <w:rPr>
          <w:rFonts w:ascii="Times New Roman" w:hAnsi="Times New Roman" w:cs="Times New Roman"/>
          <w:sz w:val="24"/>
          <w:szCs w:val="24"/>
        </w:rPr>
        <w:t>коммуникативная, познавательная.</w:t>
      </w:r>
    </w:p>
    <w:p w:rsidR="005A480C" w:rsidRDefault="005A480C" w:rsidP="005A48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5C1" w:rsidRDefault="000C55C1" w:rsidP="005A48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55C1" w:rsidRPr="000C55C1" w:rsidRDefault="000C55C1" w:rsidP="000C5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5C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Организованная образовательная деятельность</w:t>
      </w:r>
    </w:p>
    <w:tbl>
      <w:tblPr>
        <w:tblStyle w:val="a7"/>
        <w:tblpPr w:leftFromText="180" w:rightFromText="180" w:vertAnchor="text" w:horzAnchor="margin" w:tblpXSpec="center" w:tblpY="165"/>
        <w:tblOverlap w:val="never"/>
        <w:tblW w:w="9425" w:type="dxa"/>
        <w:tblLayout w:type="fixed"/>
        <w:tblLook w:val="04A0" w:firstRow="1" w:lastRow="0" w:firstColumn="1" w:lastColumn="0" w:noHBand="0" w:noVBand="1"/>
      </w:tblPr>
      <w:tblGrid>
        <w:gridCol w:w="1775"/>
        <w:gridCol w:w="3756"/>
        <w:gridCol w:w="2086"/>
        <w:gridCol w:w="1808"/>
      </w:tblGrid>
      <w:tr w:rsidR="000C55C1" w:rsidTr="00246C26">
        <w:trPr>
          <w:trHeight w:val="500"/>
        </w:trPr>
        <w:tc>
          <w:tcPr>
            <w:tcW w:w="1775" w:type="dxa"/>
          </w:tcPr>
          <w:p w:rsidR="000C55C1" w:rsidRPr="00BB1D5E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ОДД</w:t>
            </w:r>
          </w:p>
        </w:tc>
        <w:tc>
          <w:tcPr>
            <w:tcW w:w="3756" w:type="dxa"/>
          </w:tcPr>
          <w:p w:rsidR="000C55C1" w:rsidRPr="00BB1D5E" w:rsidRDefault="000C55C1" w:rsidP="00EA6E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86" w:type="dxa"/>
          </w:tcPr>
          <w:p w:rsidR="000C55C1" w:rsidRPr="00BB1D5E" w:rsidRDefault="000C55C1" w:rsidP="00EA6E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808" w:type="dxa"/>
          </w:tcPr>
          <w:p w:rsidR="000C55C1" w:rsidRPr="00BB1D5E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0C55C1" w:rsidTr="00246C26">
        <w:trPr>
          <w:trHeight w:val="11795"/>
        </w:trPr>
        <w:tc>
          <w:tcPr>
            <w:tcW w:w="1775" w:type="dxa"/>
          </w:tcPr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1.Вводная</w:t>
            </w: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</w:t>
            </w: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55C1" w:rsidRPr="00517C06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</w:tcPr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Организационный момент</w:t>
            </w: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ходят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Ребята, сегодня у нас гости, давайте со всеми поздороваемся (дети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гостями, В кругу ирга с клубочком « здравствуй»</w:t>
            </w:r>
            <w:proofErr w:type="gramEnd"/>
          </w:p>
          <w:p w:rsidR="000C55C1" w:rsidRPr="00A37EE2" w:rsidRDefault="000C55C1" w:rsidP="00EA6EF7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5A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Психогимнастика</w:t>
            </w:r>
            <w:proofErr w:type="spellEnd"/>
            <w:r w:rsidR="00A37E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37EE2" w:rsidRPr="00A3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</w:t>
            </w:r>
            <w:proofErr w:type="gramStart"/>
            <w:r w:rsidR="00A37EE2" w:rsidRPr="00A3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="00A37EE2" w:rsidRPr="00A37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риложение№1</w:t>
            </w:r>
          </w:p>
          <w:p w:rsidR="003F0195" w:rsidRPr="003F0195" w:rsidRDefault="003F0195" w:rsidP="00EA6EF7">
            <w:pPr>
              <w:pStyle w:val="a5"/>
              <w:rPr>
                <w:rFonts w:ascii="Times New Roman" w:hAnsi="Times New Roman" w:cs="Times New Roman"/>
              </w:rPr>
            </w:pPr>
            <w:r w:rsidRPr="003F0195">
              <w:rPr>
                <w:rFonts w:ascii="Times New Roman" w:hAnsi="Times New Roman" w:cs="Times New Roman"/>
              </w:rPr>
              <w:t>Утром солнце в небеса поднимается.</w:t>
            </w:r>
          </w:p>
          <w:p w:rsidR="003F0195" w:rsidRPr="003F0195" w:rsidRDefault="003F0195" w:rsidP="00EA6EF7">
            <w:pPr>
              <w:pStyle w:val="a5"/>
              <w:rPr>
                <w:rFonts w:ascii="Times New Roman" w:hAnsi="Times New Roman" w:cs="Times New Roman"/>
              </w:rPr>
            </w:pPr>
            <w:r w:rsidRPr="003F0195">
              <w:rPr>
                <w:rFonts w:ascii="Times New Roman" w:hAnsi="Times New Roman" w:cs="Times New Roman"/>
              </w:rPr>
              <w:t>Утром люди в домах просыпаются.</w:t>
            </w:r>
          </w:p>
          <w:p w:rsidR="003F0195" w:rsidRPr="003F0195" w:rsidRDefault="003F0195" w:rsidP="00EA6EF7">
            <w:pPr>
              <w:pStyle w:val="a5"/>
              <w:rPr>
                <w:rFonts w:ascii="Times New Roman" w:hAnsi="Times New Roman" w:cs="Times New Roman"/>
              </w:rPr>
            </w:pPr>
            <w:r w:rsidRPr="003F0195">
              <w:rPr>
                <w:rFonts w:ascii="Times New Roman" w:hAnsi="Times New Roman" w:cs="Times New Roman"/>
              </w:rPr>
              <w:t>И, встречаясь утром у детского сада,</w:t>
            </w:r>
          </w:p>
          <w:p w:rsidR="003F0195" w:rsidRPr="003F0195" w:rsidRDefault="003F0195" w:rsidP="00EA6EF7">
            <w:pPr>
              <w:pStyle w:val="a5"/>
              <w:rPr>
                <w:rFonts w:ascii="Times New Roman" w:hAnsi="Times New Roman" w:cs="Times New Roman"/>
              </w:rPr>
            </w:pPr>
            <w:r w:rsidRPr="003F0195">
              <w:rPr>
                <w:rFonts w:ascii="Times New Roman" w:hAnsi="Times New Roman" w:cs="Times New Roman"/>
              </w:rPr>
              <w:t>Вы и я – все мы видеть друг друга рады.</w:t>
            </w:r>
          </w:p>
          <w:p w:rsidR="003F0195" w:rsidRPr="003F0195" w:rsidRDefault="003F0195" w:rsidP="00EA6EF7">
            <w:pPr>
              <w:pStyle w:val="a5"/>
              <w:rPr>
                <w:rFonts w:ascii="Times New Roman" w:hAnsi="Times New Roman" w:cs="Times New Roman"/>
              </w:rPr>
            </w:pPr>
            <w:r w:rsidRPr="003F0195">
              <w:rPr>
                <w:rFonts w:ascii="Times New Roman" w:hAnsi="Times New Roman" w:cs="Times New Roman"/>
              </w:rPr>
              <w:t>И Маша здесь. И Саша здесь. И Андрюша здесь.</w:t>
            </w:r>
          </w:p>
          <w:p w:rsidR="003F0195" w:rsidRPr="003F0195" w:rsidRDefault="003F0195" w:rsidP="00EA6EF7">
            <w:pPr>
              <w:pStyle w:val="a5"/>
              <w:rPr>
                <w:rFonts w:ascii="Times New Roman" w:hAnsi="Times New Roman" w:cs="Times New Roman"/>
              </w:rPr>
            </w:pPr>
            <w:r w:rsidRPr="003F0195">
              <w:rPr>
                <w:rFonts w:ascii="Times New Roman" w:hAnsi="Times New Roman" w:cs="Times New Roman"/>
              </w:rPr>
              <w:t xml:space="preserve"> (Называет каждого ребенка по имени.)</w:t>
            </w:r>
          </w:p>
          <w:p w:rsidR="003F0195" w:rsidRPr="003F0195" w:rsidRDefault="003F0195" w:rsidP="00EA6EF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И, я Наталья Вячеславовна</w:t>
            </w:r>
            <w:r w:rsidRPr="003F0195">
              <w:rPr>
                <w:rFonts w:ascii="Times New Roman" w:hAnsi="Times New Roman" w:cs="Times New Roman"/>
              </w:rPr>
              <w:t>, здесь.</w:t>
            </w:r>
          </w:p>
          <w:p w:rsidR="003F0195" w:rsidRDefault="003F0195" w:rsidP="00EA6EF7">
            <w:pPr>
              <w:pStyle w:val="a5"/>
              <w:rPr>
                <w:rFonts w:ascii="Times New Roman" w:hAnsi="Times New Roman" w:cs="Times New Roman"/>
              </w:rPr>
            </w:pPr>
            <w:r w:rsidRPr="003F0195">
              <w:rPr>
                <w:rFonts w:ascii="Times New Roman" w:hAnsi="Times New Roman" w:cs="Times New Roman"/>
              </w:rPr>
              <w:t>Давайте поднимем руки и скажем: «Все здесь!»</w:t>
            </w:r>
          </w:p>
          <w:p w:rsidR="003F0195" w:rsidRPr="003F0195" w:rsidRDefault="003F0195" w:rsidP="00EA6EF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 на мольберте изображение петушка с белым хвостом.</w:t>
            </w:r>
          </w:p>
          <w:p w:rsidR="000C55C1" w:rsidRDefault="003F0195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 </w:t>
            </w:r>
          </w:p>
          <w:p w:rsidR="003F0195" w:rsidRDefault="003F0195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полями,  за морями, за высокими горами, Стоит в поле теремок</w:t>
            </w:r>
            <w:proofErr w:type="gramStart"/>
            <w:r w:rsidRPr="003F0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0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живёт в нём петушок. Выходи к нам, петушок! Покажи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Pr="003F0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гребешок!!</w:t>
            </w:r>
          </w:p>
          <w:p w:rsidR="003F0195" w:rsidRDefault="003F0195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Петушок: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0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Гребешок я покажу, выходить я погожу.</w:t>
            </w:r>
          </w:p>
          <w:p w:rsidR="003F0195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A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случилось?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A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ответь-ка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Петя: Утром рано я вставал 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сказкам пробежал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хвоста перья потерял.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- Мне очень жалко петушка, а вам ребята?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ответы)</w:t>
            </w:r>
          </w:p>
          <w:p w:rsidR="000C55C1" w:rsidRPr="00FB1996" w:rsidRDefault="000C55C1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</w:t>
            </w: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Pr="00FB1996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</w:p>
          <w:p w:rsidR="000C55C1" w:rsidRDefault="000C55C1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</w:p>
          <w:p w:rsidR="000C55C1" w:rsidRDefault="003F0195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C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5C1" w:rsidRPr="00FB1996" w:rsidRDefault="000C55C1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EF7" w:rsidTr="00246C26">
        <w:trPr>
          <w:trHeight w:hRule="exact" w:val="14624"/>
        </w:trPr>
        <w:tc>
          <w:tcPr>
            <w:tcW w:w="1775" w:type="dxa"/>
          </w:tcPr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2.Основная часть.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</w:tcPr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EA6EF7" w:rsidRP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отправляемся в гости к сказкам, за цветными перышками, согласны? Тогда в путь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A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попробуем попасть в страну</w:t>
            </w:r>
            <w:proofErr w:type="gramStart"/>
            <w:r w:rsidRPr="00EA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живут сказки: </w:t>
            </w:r>
            <w:proofErr w:type="gramStart"/>
            <w:r w:rsidRPr="00EA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2 раза хлопни</w:t>
            </w:r>
            <w:proofErr w:type="gramEnd"/>
            <w:r w:rsidRPr="00EA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раза топни, вокруг себя обернись и в сказочной стране окажись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!!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Интересно, в какую сказку мы попали?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музыка « Красной шапочки» - выставляется кукла Красная шапочка.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лица Красной шапочки)</w:t>
            </w:r>
          </w:p>
          <w:p w:rsidR="00A57DCC" w:rsidRDefault="00A57DCC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ребята!!! Я собрала цветы для своей бабушки, а сколько 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знаю считать не умею, Может вы мне поможете?</w:t>
            </w:r>
          </w:p>
          <w:p w:rsidR="00A57DCC" w:rsidRDefault="00A57DCC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считают и раскладывают цветы с цифрами от 1 до 5 .</w:t>
            </w:r>
            <w:r w:rsidR="005A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дидактическая </w:t>
            </w:r>
            <w:proofErr w:type="gramStart"/>
            <w:r w:rsidR="005A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="005A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какой по счёту»</w:t>
            </w: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Спасибо ребята побегу я к бабушке, она меня уже заждалась.</w:t>
            </w: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вы познакомили меня с цифрами я подарю вам  красное пёрышко.</w:t>
            </w: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Дальше шагаем по дорожке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дорожке лежит</w:t>
            </w:r>
            <w:r w:rsidR="00A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Чудесный мешочек»</w:t>
            </w:r>
            <w:r w:rsidR="00A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 находится герои сказок </w:t>
            </w:r>
            <w:r w:rsidR="0024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Теремок»</w:t>
            </w:r>
            <w:r w:rsidR="0024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нём не хватает  одного персонажа – медведя)</w:t>
            </w:r>
          </w:p>
          <w:p w:rsidR="00246C26" w:rsidRDefault="00246C26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посмотрите, что это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ответы)</w:t>
            </w:r>
          </w:p>
          <w:p w:rsidR="00246C26" w:rsidRPr="005A33AF" w:rsidRDefault="00246C26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A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вынимают  персонажа из мешочка с его описанием ( какая?</w:t>
            </w:r>
            <w:r w:rsidR="00A3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какой? Из какой сказки звери? А кого не хватает? </w:t>
            </w:r>
          </w:p>
          <w:p w:rsidR="00EA6EF7" w:rsidRDefault="00246C26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что случилось с теремком</w:t>
            </w:r>
            <w:proofErr w:type="gramStart"/>
            <w:r w:rsidRPr="0024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его медведь его сломал?</w:t>
            </w:r>
          </w:p>
          <w:p w:rsidR="008F540B" w:rsidRDefault="008F540B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Представьте, что звери решили поострить новый теремок, что им нужно для работы? </w:t>
            </w:r>
          </w:p>
          <w:p w:rsidR="008F540B" w:rsidRPr="00246C26" w:rsidRDefault="008F540B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 для этого нужно вы  узнаете отгадав загадки ( пила , молоток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топор)</w:t>
            </w:r>
          </w:p>
          <w:p w:rsidR="00EA6EF7" w:rsidRPr="00246C26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испытывайте, когда вам с улыбкой говорят: «Доброе утро!»?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поднять ваше настроение?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(Ответы детей: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улыбаюсь; хорошая погода; любовь; хорошее настроение, весёлая музыка, добрые слова, что – то вкусное)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радует многообразие красок, добрые слова, красота, запахи. Всё это воспринимать вам помогают органы чувств. Хотите познакомиться с ними поближе?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детей: да хотим!)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загадаю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узнаете с каким органами чувств мы сегодня познакомимся.</w:t>
            </w:r>
          </w:p>
          <w:p w:rsidR="00EA6EF7" w:rsidRPr="00E07073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70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Загадка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тишине он отдыхает,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работает – болтает.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 не было его,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сказали б ничего!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детей: язык)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7" w:rsidRPr="002F5A61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нужен язык? (Ответы детей: говорить, жевать пищу)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не только помогает людям общаться. Этот важный орган обладает особой чувствительностью. С его помощью люди ощущают не только вкус, но и  температуру пищи, её состояние. Пробуя 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 чувствуем, твёрдое оно или мягкое, сухое или влажное.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располагается язык? (Ответы детей: во рту). Ртом мы называем ротовую полость – губы, дёсны, зубы, которые помогают языку воспринимать тот или иной вкус. Знаете ли вы, как ухаживать за ротовой полостью? (Ответы детей: каждый день чистить зубы, полоскать рот после еды; нельзя сосать пальцы, грызть ногти)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Правильно. Если брать  в рот всё без разбора, можно занести в ротовую полость инфекцию и поранить слизистую оболочку. Посмотрите на картинки и скажите, кто из детей поступает правильно, а кто нарушает правила гигиены.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рассмотреть картинки из серии: «Уход за полостью рта»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детей: девочка грызёт орехи – это вредно; можно сломать зубы и поранить дёсна; мальчик не хочет чистить зубы – это плохо; девочка ест снег – он грязный, язык воспалится и т.п.)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19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Артикуляционная гимнастика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19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(по Т.Будённой)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Приоткрыл Язык окно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улице тепло (дети открывают рот, высовывают кончик языка)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наш потянулся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нам улыбнулся (высовывают язык)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пошёл гулять,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ступенькам шагать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остукивают кончиком языка по нижним зубам)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увидел маляра: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Красить потолок пора 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Стала кисточка плясать- 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Потолок не узнать.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(поглаживают языком верхнее нёбо)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заборчик рядом 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Перекрасить надо.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(проводят языком по внешней стороне верхних и нижних зубов)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35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культ</w:t>
            </w:r>
            <w:r w:rsidRPr="007935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минутка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9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подняться потянуться,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согнуться – разогнуться.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Головою – три кивка,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четыре – руки шире,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руками помахать,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Шесть –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сесть и на меня всем посмотреть.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вкус может иметь пища? (ответы детей: солёный, горький, кислый, сладкий, острый)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бывает кислым, сладким, солёным, горьким» (игра с мячом)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народе говорят: «О вкусах не сморят» Как вы думаете, что означает эта поговорка? (ответы детей: вкусовые ощущения у каждого человека индивидуальны: один – любит сладкое, другой – солёное, одному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острую пищу, а другому – кислую.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человека покрыт множеством крохотных сосочков, которые и помогают нам чувствовать вкус (показ картинки «Зоны языка»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поверхности языка есть зоны, которые воспринимают разный вкус. Кончик языка особенно чувствителен к сладкому, края языка лучше всего ощущают кислое и солёное, а его основание – горькое. Язык не только помогает получить удовольствие от вкусной еды. Если человек ненароком возьмёт в рот что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несвежее, язык тотчас это почувствует и даст сигнал выплюнуть то, что может навредить организму.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EF7" w:rsidRPr="005F0AB9" w:rsidRDefault="00EA6EF7" w:rsidP="00EA6E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0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Работа в мини – лаборатории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(проведение опытов)</w:t>
            </w:r>
          </w:p>
          <w:p w:rsidR="00EA6EF7" w:rsidRPr="00577B5E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приглашает детей в лабораторию для проведения </w:t>
            </w:r>
            <w:r w:rsidRPr="00577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опыта «Вкусовые зоны языка».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ватной мокрой палочкой обмакнутой в мёд, прикладывает ребенку к средней части языка, к боковым частям, кончику языка. Затем предлагает подумать и назвать в какой части языка, живут «сладкие сосочки». Аналитическая работа проводиться и на определение места расположения в других вкусовых сосочках. (Дети смотрят в зеркало и определяют вкус, какая зона языка лучше ощущает тот или иной вкус).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подводит итог, какая часть языка, какой вкус воспринимает лучше.</w:t>
            </w:r>
          </w:p>
          <w:p w:rsidR="00EA6EF7" w:rsidRPr="00577B5E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кончик языка - сладкое, края языка – кислое и соленое, а его основание горькое. Воспитатель предлагает закрепить все это в </w:t>
            </w:r>
            <w:r w:rsidRPr="00577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игре «Почувствуй вкус». 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получают картинки «Вкусовые зоны языка» и картинки с продуктами разных по вкусу.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присоединяют картинку  к зонам языкам, которые воспринимаю их вкус.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 в парах).</w:t>
            </w:r>
            <w:proofErr w:type="gramEnd"/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можно ли угадать вкус пищи, глядя на человека во время еды. (Ответы детей: да, можно с помощью мимики и жестов).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с помощью мимики и жестов, как вы едите что -  то кислое, сладкое, горькое, соленное. (Дети выполняют задание).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я предлагаю вам </w:t>
            </w:r>
            <w:r w:rsidRPr="00577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игру «Попробуй, назови, представь».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завязывает детям глаза и кладет в рот кусочек, какого – либо продукта. Дети называют вкус и продукт, который пробуют, и рассказывают, как он выглядит.</w:t>
            </w:r>
          </w:p>
          <w:p w:rsidR="00EA6EF7" w:rsidRPr="00577B5E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77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«Хорош</w:t>
            </w:r>
            <w:proofErr w:type="gramStart"/>
            <w:r w:rsidRPr="00577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577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плохо».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а теперь скажите: 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это хорошо, так как (разговаривает, переворачивает пищу и т.д.)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это плохо, так как (можно обжечь прикусить и т.д.)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можно ли передать вкус с помощью музыки и движений (Ответы детей: да, можно.) Попробуйте только изобразить.</w:t>
            </w: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77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Звучит аудиозапись музыкальных фрагментов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 педагога). Дети выполняют различные танцевальные движения и объяснят, с каким вкусом они ассоциируются.</w:t>
            </w:r>
          </w:p>
        </w:tc>
        <w:tc>
          <w:tcPr>
            <w:tcW w:w="2086" w:type="dxa"/>
          </w:tcPr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3AF" w:rsidRDefault="005A33AF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808" w:type="dxa"/>
          </w:tcPr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5A33AF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минут.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C5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5минут</w:t>
            </w: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EF7" w:rsidRDefault="00EA6EF7" w:rsidP="00EA6E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</w:p>
        </w:tc>
      </w:tr>
    </w:tbl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039"/>
        <w:gridCol w:w="2117"/>
        <w:gridCol w:w="1606"/>
      </w:tblGrid>
      <w:tr w:rsidR="00947EC1" w:rsidTr="00A37EE2">
        <w:trPr>
          <w:trHeight w:val="10479"/>
        </w:trPr>
        <w:tc>
          <w:tcPr>
            <w:tcW w:w="1809" w:type="dxa"/>
          </w:tcPr>
          <w:p w:rsidR="00947EC1" w:rsidRDefault="00947EC1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C510D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C510D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C510D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C510D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C510D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C510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3.Заключительная часть</w:t>
            </w:r>
          </w:p>
          <w:p w:rsidR="00C510D7" w:rsidRDefault="00C510D7" w:rsidP="00C510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0D7" w:rsidRDefault="00C510D7" w:rsidP="00C510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</w:t>
            </w:r>
          </w:p>
          <w:p w:rsidR="00C510D7" w:rsidRDefault="00C510D7" w:rsidP="00C510D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  деятельности</w:t>
            </w:r>
          </w:p>
          <w:p w:rsidR="00C510D7" w:rsidRDefault="00C510D7" w:rsidP="00C510D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C510D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A37EE2" w:rsidRDefault="00947EC1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947EC1">
              <w:rPr>
                <w:rFonts w:ascii="Times New Roman" w:hAnsi="Times New Roman" w:cs="Times New Roman"/>
                <w:sz w:val="24"/>
                <w:szCs w:val="24"/>
              </w:rPr>
              <w:t>олоток, топор)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7EE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47EC1" w:rsidRPr="00A37EE2" w:rsidRDefault="00A37EE2" w:rsidP="005A480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7EE2">
              <w:rPr>
                <w:rFonts w:ascii="Times New Roman" w:hAnsi="Times New Roman" w:cs="Times New Roman"/>
                <w:b/>
                <w:sz w:val="24"/>
                <w:szCs w:val="24"/>
              </w:rPr>
              <w:t>см. приложение№ 2</w:t>
            </w:r>
          </w:p>
          <w:p w:rsidR="00947EC1" w:rsidRDefault="00947EC1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отгадали загадки, построили звери теремок лучше прежнего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вам  подарили зелёное  пёрышко .</w:t>
            </w:r>
          </w:p>
          <w:p w:rsidR="00947EC1" w:rsidRDefault="00947EC1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Пойдём мы дальше по дорожке</w:t>
            </w:r>
            <w:r w:rsidR="0001164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011649" w:rsidRDefault="00011649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избушка, рядом 3 медведя</w:t>
            </w:r>
          </w:p>
          <w:p w:rsidR="00011649" w:rsidRDefault="00011649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6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11649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0116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1649">
              <w:rPr>
                <w:rFonts w:ascii="Times New Roman" w:hAnsi="Times New Roman" w:cs="Times New Roman"/>
                <w:sz w:val="24"/>
                <w:szCs w:val="24"/>
              </w:rPr>
              <w:t xml:space="preserve"> в какую сказку мы попали?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( 3 медведя ответы детей)</w:t>
            </w:r>
          </w:p>
          <w:p w:rsidR="00011649" w:rsidRDefault="00011649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чего не хватает в избушке у трёх медведей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мебели) </w:t>
            </w:r>
          </w:p>
          <w:p w:rsidR="00011649" w:rsidRDefault="00011649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продают мебель?</w:t>
            </w:r>
          </w:p>
          <w:p w:rsidR="00011649" w:rsidRDefault="00011649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Поможем медведям выбрать мебель (дети выбирают</w:t>
            </w:r>
            <w:r w:rsidR="00C8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набора картинок те, на которых изображена мебель, показывают  предметы мебели и объясняют для чего он нужен.</w:t>
            </w:r>
            <w:proofErr w:type="gramEnd"/>
          </w:p>
          <w:p w:rsidR="00011649" w:rsidRDefault="00011649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мы и мишкам помогли и за это нам подарили коричневое пёрышко и приглашают нас поиграть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хотите?</w:t>
            </w:r>
          </w:p>
          <w:p w:rsidR="00011649" w:rsidRDefault="00011649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34B"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 w:rsidRPr="00E40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Медвежата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чаще жили»</w:t>
            </w:r>
          </w:p>
          <w:p w:rsidR="00011649" w:rsidRPr="00A37EE2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См. приложение </w:t>
            </w:r>
            <w:r w:rsidR="00A37EE2" w:rsidRPr="00A37EE2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E4034B" w:rsidRDefault="00E4034B" w:rsidP="00E4034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4034B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 детей на мольберт, на нём гуси – лебеди</w:t>
            </w:r>
          </w:p>
          <w:p w:rsidR="00E4034B" w:rsidRDefault="00E4034B" w:rsidP="00E4034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ребята, кто-то вдали летит, крылышками машет, мальчика тащит.</w:t>
            </w:r>
          </w:p>
          <w:p w:rsidR="00AD16FE" w:rsidRPr="00E4034B" w:rsidRDefault="00AD16FE" w:rsidP="00E4034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же это? (ответы)</w:t>
            </w:r>
          </w:p>
          <w:p w:rsidR="00AD16FE" w:rsidRDefault="00C81189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зачем они унесли Ивануш</w:t>
            </w:r>
            <w:r w:rsidR="00AD16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16FE">
              <w:rPr>
                <w:rFonts w:ascii="Times New Roman" w:hAnsi="Times New Roman" w:cs="Times New Roman"/>
                <w:sz w:val="24"/>
                <w:szCs w:val="24"/>
              </w:rPr>
              <w:t>? А кто помог спасти братца? А на  какой вид транспорта похожи гус</w:t>
            </w:r>
            <w:proofErr w:type="gramStart"/>
            <w:r w:rsidR="00AD16F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AD16FE">
              <w:rPr>
                <w:rFonts w:ascii="Times New Roman" w:hAnsi="Times New Roman" w:cs="Times New Roman"/>
                <w:sz w:val="24"/>
                <w:szCs w:val="24"/>
              </w:rPr>
              <w:t xml:space="preserve"> лебеди? А кто помогал спрятать брата и сестру?</w:t>
            </w: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посмотрите на небо, какого цвета небо бывает в солнечную, ясную погоду? А в пасмурную?</w:t>
            </w: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Возьмём у синего неба синее пёрышко для нашего петушка.</w:t>
            </w:r>
          </w:p>
          <w:p w:rsidR="00AD16FE" w:rsidRPr="00A37EE2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отгадайте загадку (колобок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45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37EE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A37EE2" w:rsidRPr="00A37EE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№4</w:t>
            </w:r>
          </w:p>
          <w:p w:rsidR="009C4594" w:rsidRDefault="009C4594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 игрушку колобка.</w:t>
            </w:r>
          </w:p>
          <w:p w:rsidR="009C4594" w:rsidRDefault="009C4594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эта сказка?</w:t>
            </w:r>
          </w:p>
          <w:p w:rsidR="009C4594" w:rsidRDefault="009C4594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Помните песенку </w:t>
            </w:r>
            <w:r w:rsidR="00C81189">
              <w:rPr>
                <w:rFonts w:ascii="Times New Roman" w:hAnsi="Times New Roman" w:cs="Times New Roman"/>
                <w:sz w:val="24"/>
                <w:szCs w:val="24"/>
              </w:rPr>
              <w:t>колобка?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мы её споём вот так, показывает детям изображение колобка с разным  настроением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грустное, весёлое, удивлённое)</w:t>
            </w:r>
          </w:p>
          <w:p w:rsidR="009C4594" w:rsidRDefault="009C4594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какие молодцы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хорошие песенки колобок нам дарит пёрышко.</w:t>
            </w:r>
          </w:p>
          <w:p w:rsidR="009C4594" w:rsidRDefault="009C4594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Интересно, какого цвета пёрышко подарит нам Колобок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жёлтого)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A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21ADD">
              <w:rPr>
                <w:rFonts w:ascii="Times New Roman" w:hAnsi="Times New Roman" w:cs="Times New Roman"/>
                <w:sz w:val="24"/>
                <w:szCs w:val="24"/>
              </w:rPr>
              <w:t>Вот и собрали мы все перышки для нашего петушка. А теперь пора возвращаться в группу.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 мы пойдём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Сразу в группу попадём.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Подходим мы к петушку.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Петушок! Мы собрали для тебя пёрышки!!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пёрышек ребята получилось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прикрепляем пёрышки петушку на липучки)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Петушок!! – Спасибо вам, ребятки!</w:t>
            </w:r>
            <w:r w:rsidR="00C8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Теперь у меня самый красивый разноцветный хвост…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пока вы собирали для меня пёрышки, я нарисовал портреты своих друзей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случилась беда, с моих рисунков исчезла краска и  портреты испортились.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</w:t>
            </w:r>
            <w:r w:rsidR="00C8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делать?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переживай Петушок, ребята тебе помогут! Правда?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хотите помочь петушку, а  как вы</w:t>
            </w:r>
            <w:r w:rsidR="00C8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поможете?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нарисуем)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F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1ADD" w:rsidRDefault="00B21ADD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дорисовывают часть рисунка восковыми мелками. Кто гребешок, кто бородку, кто грудку, кто хвост и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982F70" w:rsidRDefault="00982F70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спокойная музыка.</w:t>
            </w:r>
          </w:p>
          <w:p w:rsidR="00982F70" w:rsidRDefault="00982F70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хвалит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петушки получились добрые, красивые, весёлые. Показываем рисунки петушку.</w:t>
            </w: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F70" w:rsidRDefault="00982F70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F7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2F70" w:rsidRDefault="00982F70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F7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ребята, а кому мы помогали?</w:t>
            </w:r>
          </w:p>
          <w:p w:rsidR="00982F70" w:rsidRDefault="00982F70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каких сказках побывали?</w:t>
            </w:r>
          </w:p>
          <w:p w:rsidR="00982F70" w:rsidRDefault="00982F70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-Вам понравилось?</w:t>
            </w:r>
          </w:p>
          <w:p w:rsidR="00982F70" w:rsidRDefault="00982F70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понравилось больше всего?</w:t>
            </w:r>
          </w:p>
          <w:p w:rsidR="00982F70" w:rsidRDefault="00982F70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встанем вкруг и возьмёмся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ладошки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ладошки какие? ( тёплые) </w:t>
            </w:r>
          </w:p>
          <w:p w:rsidR="00982F70" w:rsidRDefault="00982F70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почему? ( А всё потому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рядом</w:t>
            </w:r>
            <w:r w:rsidR="00C510D7">
              <w:rPr>
                <w:rFonts w:ascii="Times New Roman" w:hAnsi="Times New Roman" w:cs="Times New Roman"/>
                <w:sz w:val="24"/>
                <w:szCs w:val="24"/>
              </w:rPr>
              <w:t xml:space="preserve"> друг или подруга и всё нам по плечу когда мы вместе, и  всё нам удаётся)</w:t>
            </w: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 то что мы помогали петушку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нас угощает кукурузными хлопьями.</w:t>
            </w:r>
          </w:p>
          <w:p w:rsidR="00C510D7" w:rsidRP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D7">
              <w:rPr>
                <w:rFonts w:ascii="Times New Roman" w:hAnsi="Times New Roman" w:cs="Times New Roman"/>
                <w:b/>
                <w:sz w:val="24"/>
                <w:szCs w:val="24"/>
              </w:rPr>
              <w:t>Молодцы  ребята!!!</w:t>
            </w:r>
          </w:p>
        </w:tc>
        <w:tc>
          <w:tcPr>
            <w:tcW w:w="2117" w:type="dxa"/>
          </w:tcPr>
          <w:p w:rsidR="00947EC1" w:rsidRDefault="00947EC1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E4034B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4034B" w:rsidRDefault="00E4034B" w:rsidP="00E4034B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Pr="00E4034B" w:rsidRDefault="00E4034B" w:rsidP="00E4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4B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E4034B" w:rsidRPr="00E4034B" w:rsidRDefault="00E4034B" w:rsidP="00E4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4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E4034B" w:rsidRPr="00E4034B" w:rsidRDefault="00E4034B" w:rsidP="00E403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4B" w:rsidRDefault="00E4034B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AD16FE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FE" w:rsidRDefault="009C4594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E2" w:rsidRPr="00A37EE2" w:rsidRDefault="00A37EE2" w:rsidP="00A3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E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</w:t>
            </w:r>
          </w:p>
          <w:p w:rsidR="00A37EE2" w:rsidRPr="00A37EE2" w:rsidRDefault="00A37EE2" w:rsidP="00A3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E2">
              <w:rPr>
                <w:rFonts w:ascii="Times New Roman" w:hAnsi="Times New Roman" w:cs="Times New Roman"/>
                <w:sz w:val="24"/>
                <w:szCs w:val="24"/>
              </w:rPr>
              <w:t xml:space="preserve">  эстетическое </w:t>
            </w:r>
          </w:p>
          <w:p w:rsidR="00A37EE2" w:rsidRPr="00A37EE2" w:rsidRDefault="00A37EE2" w:rsidP="00A3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E2">
              <w:rPr>
                <w:rFonts w:ascii="Times New Roman" w:hAnsi="Times New Roman" w:cs="Times New Roman"/>
                <w:sz w:val="24"/>
                <w:szCs w:val="24"/>
              </w:rPr>
              <w:t xml:space="preserve">     развитие</w:t>
            </w: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D7" w:rsidRDefault="00C510D7" w:rsidP="00C5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Социально – коммуникативное</w:t>
            </w:r>
          </w:p>
          <w:p w:rsidR="00C510D7" w:rsidRPr="00947EC1" w:rsidRDefault="00C510D7" w:rsidP="00C510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06" w:type="dxa"/>
          </w:tcPr>
          <w:p w:rsidR="00947EC1" w:rsidRDefault="00947EC1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C510D7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C510D7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0D7" w:rsidRDefault="00C510D7" w:rsidP="00C510D7">
            <w:pPr>
              <w:tabs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минуты</w:t>
            </w: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0D7" w:rsidRDefault="00C510D7" w:rsidP="005A480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EE2" w:rsidRDefault="00A37EE2" w:rsidP="00C510D7">
      <w:pPr>
        <w:rPr>
          <w:b/>
          <w:sz w:val="28"/>
          <w:szCs w:val="28"/>
        </w:rPr>
      </w:pPr>
    </w:p>
    <w:p w:rsidR="00A37EE2" w:rsidRDefault="00A37EE2" w:rsidP="00C510D7">
      <w:pPr>
        <w:rPr>
          <w:b/>
          <w:sz w:val="28"/>
          <w:szCs w:val="28"/>
        </w:rPr>
      </w:pPr>
    </w:p>
    <w:p w:rsidR="00A37EE2" w:rsidRDefault="00A37EE2" w:rsidP="00C510D7">
      <w:pPr>
        <w:rPr>
          <w:b/>
          <w:sz w:val="28"/>
          <w:szCs w:val="28"/>
        </w:rPr>
      </w:pPr>
    </w:p>
    <w:p w:rsidR="00A37EE2" w:rsidRDefault="00A37EE2" w:rsidP="00C510D7">
      <w:pPr>
        <w:rPr>
          <w:b/>
          <w:sz w:val="28"/>
          <w:szCs w:val="28"/>
        </w:rPr>
      </w:pPr>
    </w:p>
    <w:p w:rsidR="00A37EE2" w:rsidRDefault="00A37EE2" w:rsidP="00C510D7">
      <w:pPr>
        <w:rPr>
          <w:b/>
          <w:sz w:val="28"/>
          <w:szCs w:val="28"/>
        </w:rPr>
      </w:pPr>
    </w:p>
    <w:p w:rsidR="00A37EE2" w:rsidRDefault="00A37EE2" w:rsidP="00C510D7">
      <w:pPr>
        <w:rPr>
          <w:b/>
          <w:sz w:val="28"/>
          <w:szCs w:val="28"/>
        </w:rPr>
      </w:pPr>
    </w:p>
    <w:p w:rsidR="0067320D" w:rsidRDefault="0067320D" w:rsidP="00C510D7">
      <w:pPr>
        <w:rPr>
          <w:b/>
          <w:sz w:val="28"/>
          <w:szCs w:val="28"/>
        </w:rPr>
      </w:pPr>
    </w:p>
    <w:p w:rsidR="00C81189" w:rsidRDefault="00C510D7" w:rsidP="00C81189">
      <w:pPr>
        <w:rPr>
          <w:b/>
          <w:sz w:val="28"/>
          <w:szCs w:val="28"/>
          <w:u w:val="single"/>
        </w:rPr>
      </w:pPr>
      <w:r w:rsidRPr="00A37EE2">
        <w:rPr>
          <w:b/>
          <w:sz w:val="28"/>
          <w:szCs w:val="28"/>
          <w:u w:val="single"/>
        </w:rPr>
        <w:lastRenderedPageBreak/>
        <w:t>Приложение № 1</w:t>
      </w:r>
    </w:p>
    <w:p w:rsidR="00C510D7" w:rsidRPr="00C81189" w:rsidRDefault="00C510D7" w:rsidP="00C81189">
      <w:pPr>
        <w:rPr>
          <w:b/>
          <w:sz w:val="28"/>
          <w:szCs w:val="28"/>
          <w:u w:val="single"/>
        </w:rPr>
      </w:pPr>
      <w:proofErr w:type="spellStart"/>
      <w:r w:rsidRPr="00A37EE2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A37EE2">
        <w:rPr>
          <w:rFonts w:ascii="Times New Roman" w:hAnsi="Times New Roman" w:cs="Times New Roman"/>
          <w:b/>
          <w:sz w:val="24"/>
          <w:szCs w:val="24"/>
        </w:rPr>
        <w:t xml:space="preserve"> «Все здесь!»</w:t>
      </w:r>
    </w:p>
    <w:p w:rsidR="00C510D7" w:rsidRPr="0067320D" w:rsidRDefault="00C510D7" w:rsidP="00A37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320D">
        <w:rPr>
          <w:rFonts w:ascii="Times New Roman" w:hAnsi="Times New Roman" w:cs="Times New Roman"/>
          <w:b/>
          <w:sz w:val="24"/>
          <w:szCs w:val="24"/>
        </w:rPr>
        <w:t>Утром солнце в небеса поднимается.</w:t>
      </w:r>
    </w:p>
    <w:p w:rsidR="00C510D7" w:rsidRPr="0067320D" w:rsidRDefault="00C510D7" w:rsidP="00A37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320D">
        <w:rPr>
          <w:rFonts w:ascii="Times New Roman" w:hAnsi="Times New Roman" w:cs="Times New Roman"/>
          <w:b/>
          <w:sz w:val="24"/>
          <w:szCs w:val="24"/>
        </w:rPr>
        <w:t>Утром люди в домах просыпаются.</w:t>
      </w:r>
    </w:p>
    <w:p w:rsidR="00C510D7" w:rsidRPr="0067320D" w:rsidRDefault="00C510D7" w:rsidP="00A37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320D">
        <w:rPr>
          <w:rFonts w:ascii="Times New Roman" w:hAnsi="Times New Roman" w:cs="Times New Roman"/>
          <w:b/>
          <w:sz w:val="24"/>
          <w:szCs w:val="24"/>
        </w:rPr>
        <w:t>И, встречаясь утром у детского сада,</w:t>
      </w:r>
    </w:p>
    <w:p w:rsidR="00C510D7" w:rsidRPr="0067320D" w:rsidRDefault="00C510D7" w:rsidP="00A37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320D">
        <w:rPr>
          <w:rFonts w:ascii="Times New Roman" w:hAnsi="Times New Roman" w:cs="Times New Roman"/>
          <w:b/>
          <w:sz w:val="24"/>
          <w:szCs w:val="24"/>
        </w:rPr>
        <w:t>Вы и я – все мы видеть друг друга рады.</w:t>
      </w:r>
    </w:p>
    <w:p w:rsidR="00C510D7" w:rsidRPr="0067320D" w:rsidRDefault="00C510D7" w:rsidP="00A37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320D">
        <w:rPr>
          <w:rFonts w:ascii="Times New Roman" w:hAnsi="Times New Roman" w:cs="Times New Roman"/>
          <w:b/>
          <w:sz w:val="24"/>
          <w:szCs w:val="24"/>
        </w:rPr>
        <w:t>И Маша здесь. И Саша здесь. И Андрюша здесь.</w:t>
      </w:r>
    </w:p>
    <w:p w:rsidR="00C510D7" w:rsidRPr="0067320D" w:rsidRDefault="00C510D7" w:rsidP="00A37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320D">
        <w:rPr>
          <w:rFonts w:ascii="Times New Roman" w:hAnsi="Times New Roman" w:cs="Times New Roman"/>
          <w:b/>
          <w:sz w:val="24"/>
          <w:szCs w:val="24"/>
        </w:rPr>
        <w:t xml:space="preserve"> (Называет каждого ребенка по имени.)</w:t>
      </w:r>
    </w:p>
    <w:p w:rsidR="00C510D7" w:rsidRPr="0067320D" w:rsidRDefault="00C81189" w:rsidP="00A37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И, я Наталья Вячеславовна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D7" w:rsidRPr="0067320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C510D7" w:rsidRPr="0067320D">
        <w:rPr>
          <w:rFonts w:ascii="Times New Roman" w:hAnsi="Times New Roman" w:cs="Times New Roman"/>
          <w:b/>
          <w:sz w:val="24"/>
          <w:szCs w:val="24"/>
        </w:rPr>
        <w:t xml:space="preserve"> здесь.</w:t>
      </w:r>
    </w:p>
    <w:p w:rsidR="00A37EE2" w:rsidRPr="0067320D" w:rsidRDefault="00C510D7" w:rsidP="00A37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320D">
        <w:rPr>
          <w:rFonts w:ascii="Times New Roman" w:hAnsi="Times New Roman" w:cs="Times New Roman"/>
          <w:b/>
          <w:sz w:val="24"/>
          <w:szCs w:val="24"/>
        </w:rPr>
        <w:t>Давайте поднимем руки и скажем: «Все здесь!»</w:t>
      </w:r>
    </w:p>
    <w:p w:rsidR="00C81189" w:rsidRDefault="00A37EE2" w:rsidP="0067320D">
      <w:pPr>
        <w:rPr>
          <w:b/>
          <w:sz w:val="28"/>
          <w:szCs w:val="28"/>
          <w:u w:val="single"/>
        </w:rPr>
      </w:pPr>
      <w:r w:rsidRPr="00A37EE2">
        <w:rPr>
          <w:b/>
          <w:sz w:val="28"/>
          <w:szCs w:val="28"/>
          <w:u w:val="single"/>
        </w:rPr>
        <w:t>Приложение № 2</w:t>
      </w:r>
    </w:p>
    <w:p w:rsidR="00A37EE2" w:rsidRPr="0067320D" w:rsidRDefault="00A37EE2" w:rsidP="00A37E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320D">
        <w:rPr>
          <w:rFonts w:ascii="Times New Roman" w:hAnsi="Times New Roman" w:cs="Times New Roman"/>
          <w:b/>
          <w:sz w:val="24"/>
          <w:szCs w:val="24"/>
        </w:rPr>
        <w:t>Доску грызла и кусала,</w:t>
      </w:r>
      <w:r w:rsidRPr="0067320D">
        <w:rPr>
          <w:rFonts w:ascii="Times New Roman" w:hAnsi="Times New Roman" w:cs="Times New Roman"/>
          <w:b/>
          <w:sz w:val="24"/>
          <w:szCs w:val="24"/>
        </w:rPr>
        <w:br/>
        <w:t>На пол крошек набросала,</w:t>
      </w:r>
      <w:r w:rsidRPr="0067320D">
        <w:rPr>
          <w:rFonts w:ascii="Times New Roman" w:hAnsi="Times New Roman" w:cs="Times New Roman"/>
          <w:b/>
          <w:sz w:val="24"/>
          <w:szCs w:val="24"/>
        </w:rPr>
        <w:br/>
        <w:t>Но не съела ни куска, —</w:t>
      </w:r>
      <w:r w:rsidRPr="0067320D">
        <w:rPr>
          <w:rFonts w:ascii="Times New Roman" w:hAnsi="Times New Roman" w:cs="Times New Roman"/>
          <w:b/>
          <w:sz w:val="24"/>
          <w:szCs w:val="24"/>
        </w:rPr>
        <w:br/>
        <w:t>Знать, невкусная доска.</w:t>
      </w:r>
      <w:r w:rsidRPr="0067320D">
        <w:rPr>
          <w:rFonts w:ascii="Times New Roman" w:hAnsi="Times New Roman" w:cs="Times New Roman"/>
          <w:b/>
          <w:sz w:val="24"/>
          <w:szCs w:val="24"/>
        </w:rPr>
        <w:br/>
        <w:t>(Пила</w:t>
      </w:r>
      <w:r w:rsidR="0067320D" w:rsidRPr="0067320D">
        <w:rPr>
          <w:rFonts w:ascii="Times New Roman" w:hAnsi="Times New Roman" w:cs="Times New Roman"/>
          <w:b/>
          <w:sz w:val="24"/>
          <w:szCs w:val="24"/>
        </w:rPr>
        <w:t>)</w:t>
      </w:r>
    </w:p>
    <w:p w:rsidR="00C81189" w:rsidRDefault="00C81189" w:rsidP="00A37EE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37EE2" w:rsidRDefault="0067320D" w:rsidP="00A37EE2">
      <w:pPr>
        <w:pStyle w:val="a5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6732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Самый бойкий я рабочий</w:t>
      </w:r>
      <w:proofErr w:type="gramStart"/>
      <w:r w:rsidRPr="0067320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732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6732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мастерской.</w:t>
      </w:r>
      <w:r w:rsidRPr="0067320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732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Колочу я, что есть мочи —</w:t>
      </w:r>
      <w:r w:rsidRPr="0067320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732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День—</w:t>
      </w:r>
      <w:proofErr w:type="spellStart"/>
      <w:r w:rsidRPr="006732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деньской</w:t>
      </w:r>
      <w:proofErr w:type="spellEnd"/>
      <w:r w:rsidRPr="006732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(Молоток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)</w:t>
      </w:r>
    </w:p>
    <w:p w:rsidR="0067320D" w:rsidRDefault="0067320D" w:rsidP="00A37EE2">
      <w:pPr>
        <w:pStyle w:val="a5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67320D" w:rsidRPr="0067320D" w:rsidRDefault="0067320D" w:rsidP="0067320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320D">
        <w:rPr>
          <w:rFonts w:ascii="Times New Roman" w:hAnsi="Times New Roman" w:cs="Times New Roman"/>
          <w:b/>
          <w:sz w:val="24"/>
          <w:szCs w:val="24"/>
        </w:rPr>
        <w:t>В лесу кланяется, кланяется,</w:t>
      </w:r>
      <w:r w:rsidRPr="0067320D">
        <w:rPr>
          <w:rFonts w:ascii="Times New Roman" w:hAnsi="Times New Roman" w:cs="Times New Roman"/>
          <w:b/>
          <w:sz w:val="24"/>
          <w:szCs w:val="24"/>
        </w:rPr>
        <w:br/>
        <w:t>А придёт домой растянется</w:t>
      </w:r>
      <w:proofErr w:type="gramStart"/>
      <w:r w:rsidRPr="0067320D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67320D">
        <w:rPr>
          <w:rFonts w:ascii="Times New Roman" w:hAnsi="Times New Roman" w:cs="Times New Roman"/>
          <w:b/>
          <w:sz w:val="24"/>
          <w:szCs w:val="24"/>
        </w:rPr>
        <w:t xml:space="preserve"> Топор)</w:t>
      </w:r>
    </w:p>
    <w:p w:rsidR="00C81189" w:rsidRDefault="00A37EE2" w:rsidP="00A37EE2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67320D" w:rsidRPr="00C81189" w:rsidRDefault="0067320D" w:rsidP="00A37EE2">
      <w:pPr>
        <w:pStyle w:val="a8"/>
        <w:rPr>
          <w:b/>
          <w:sz w:val="28"/>
          <w:szCs w:val="28"/>
        </w:rPr>
      </w:pPr>
      <w:r w:rsidRPr="0067320D">
        <w:rPr>
          <w:b/>
          <w:color w:val="000000"/>
        </w:rPr>
        <w:t>Медвежата в чаще жили</w:t>
      </w:r>
      <w:r w:rsidRPr="0067320D">
        <w:rPr>
          <w:b/>
          <w:color w:val="000000"/>
        </w:rPr>
        <w:br/>
        <w:t>Головой своей крутили</w:t>
      </w:r>
      <w:proofErr w:type="gramStart"/>
      <w:r w:rsidRPr="0067320D">
        <w:rPr>
          <w:b/>
          <w:color w:val="000000"/>
        </w:rPr>
        <w:br/>
        <w:t>В</w:t>
      </w:r>
      <w:proofErr w:type="gramEnd"/>
      <w:r w:rsidRPr="0067320D">
        <w:rPr>
          <w:b/>
          <w:color w:val="000000"/>
        </w:rPr>
        <w:t>от так, вот так – головой своей крутили (Поворачиваем голову вправо и влево)</w:t>
      </w:r>
      <w:r w:rsidRPr="0067320D">
        <w:rPr>
          <w:b/>
          <w:color w:val="000000"/>
        </w:rPr>
        <w:br/>
        <w:t>Медвежата мёд искали</w:t>
      </w:r>
      <w:r w:rsidRPr="0067320D">
        <w:rPr>
          <w:b/>
          <w:color w:val="000000"/>
        </w:rPr>
        <w:br/>
        <w:t>Дружно дерево качали</w:t>
      </w:r>
      <w:r w:rsidRPr="0067320D">
        <w:rPr>
          <w:b/>
          <w:color w:val="000000"/>
        </w:rPr>
        <w:br/>
        <w:t>Вот так, вот так – дружно дерево качали (наклоны туловищем вправо и влево)</w:t>
      </w:r>
      <w:r w:rsidRPr="0067320D">
        <w:rPr>
          <w:b/>
          <w:color w:val="000000"/>
        </w:rPr>
        <w:br/>
        <w:t xml:space="preserve">И в </w:t>
      </w:r>
      <w:proofErr w:type="spellStart"/>
      <w:r w:rsidRPr="0067320D">
        <w:rPr>
          <w:b/>
          <w:color w:val="000000"/>
        </w:rPr>
        <w:t>развалочку</w:t>
      </w:r>
      <w:proofErr w:type="spellEnd"/>
      <w:r w:rsidRPr="0067320D">
        <w:rPr>
          <w:b/>
          <w:color w:val="000000"/>
        </w:rPr>
        <w:t xml:space="preserve"> ходили</w:t>
      </w:r>
      <w:r w:rsidRPr="0067320D">
        <w:rPr>
          <w:b/>
          <w:color w:val="000000"/>
        </w:rPr>
        <w:br/>
        <w:t>И из речки воду пили</w:t>
      </w:r>
      <w:r w:rsidRPr="0067320D">
        <w:rPr>
          <w:b/>
          <w:color w:val="000000"/>
        </w:rPr>
        <w:br/>
        <w:t>Вот так, вот так и из речки воду пили (Наклоны вперёд)</w:t>
      </w:r>
      <w:r w:rsidRPr="0067320D">
        <w:rPr>
          <w:b/>
          <w:color w:val="000000"/>
        </w:rPr>
        <w:br/>
        <w:t>А ещё они плясали! Дружно лапы поднимали!</w:t>
      </w:r>
      <w:r w:rsidRPr="0067320D">
        <w:rPr>
          <w:b/>
          <w:color w:val="000000"/>
        </w:rPr>
        <w:br/>
        <w:t>Вот так, вот так кверху лапы поднимали! (Поднимаем попеременно ручки)</w:t>
      </w:r>
      <w:r w:rsidRPr="0067320D">
        <w:rPr>
          <w:b/>
          <w:color w:val="000000"/>
        </w:rPr>
        <w:br/>
        <w:t>Вот болотце на пути! Как его нам перейти?</w:t>
      </w:r>
      <w:r w:rsidRPr="0067320D">
        <w:rPr>
          <w:b/>
          <w:color w:val="000000"/>
        </w:rPr>
        <w:br/>
        <w:t>Прыг да скок! Прыг да скок! Веселей скачи дружок! (Прыжки вверх)</w:t>
      </w:r>
    </w:p>
    <w:p w:rsidR="00C81189" w:rsidRDefault="0067320D" w:rsidP="0067320D">
      <w:pPr>
        <w:pStyle w:val="a8"/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  <w:r>
        <w:rPr>
          <w:b/>
          <w:sz w:val="28"/>
          <w:szCs w:val="28"/>
        </w:rPr>
        <w:t>Приложение № 4</w:t>
      </w:r>
      <w:r w:rsidR="00C81189" w:rsidRPr="00C81189"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</w:t>
      </w:r>
      <w:r w:rsidR="00C81189"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  </w:t>
      </w:r>
    </w:p>
    <w:p w:rsidR="0067320D" w:rsidRPr="00C81189" w:rsidRDefault="00C81189" w:rsidP="00C81189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1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Прямо с полки, за порог...</w:t>
      </w:r>
      <w:r w:rsidRPr="00C81189">
        <w:rPr>
          <w:rFonts w:ascii="Times New Roman" w:hAnsi="Times New Roman" w:cs="Times New Roman"/>
          <w:b/>
          <w:sz w:val="24"/>
          <w:szCs w:val="24"/>
        </w:rPr>
        <w:br/>
      </w:r>
      <w:r w:rsidRPr="00C81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Убежал румяный бок.</w:t>
      </w:r>
      <w:r w:rsidRPr="00C81189">
        <w:rPr>
          <w:rFonts w:ascii="Times New Roman" w:hAnsi="Times New Roman" w:cs="Times New Roman"/>
          <w:b/>
          <w:sz w:val="24"/>
          <w:szCs w:val="24"/>
        </w:rPr>
        <w:br/>
      </w:r>
      <w:r w:rsidRPr="00C81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Укатился наш дружок,</w:t>
      </w:r>
      <w:r w:rsidRPr="00C81189">
        <w:rPr>
          <w:rFonts w:ascii="Times New Roman" w:hAnsi="Times New Roman" w:cs="Times New Roman"/>
          <w:b/>
          <w:sz w:val="24"/>
          <w:szCs w:val="24"/>
        </w:rPr>
        <w:br/>
      </w:r>
      <w:r w:rsidRPr="00C81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Кто же это</w:t>
      </w:r>
      <w:proofErr w:type="gramStart"/>
      <w:r w:rsidRPr="00C81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?...</w:t>
      </w:r>
      <w:r w:rsidRPr="00C81189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( </w:t>
      </w:r>
      <w:proofErr w:type="gramEnd"/>
      <w:r w:rsidRPr="00C81189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Колобок)</w:t>
      </w:r>
    </w:p>
    <w:p w:rsidR="0067320D" w:rsidRPr="0067320D" w:rsidRDefault="0067320D" w:rsidP="00A37EE2">
      <w:pPr>
        <w:pStyle w:val="a8"/>
        <w:rPr>
          <w:b/>
          <w:sz w:val="28"/>
          <w:szCs w:val="28"/>
        </w:rPr>
      </w:pPr>
    </w:p>
    <w:p w:rsidR="00A37EE2" w:rsidRPr="00A37EE2" w:rsidRDefault="00A37EE2" w:rsidP="00A37EE2">
      <w:pPr>
        <w:pStyle w:val="a5"/>
      </w:pPr>
    </w:p>
    <w:sectPr w:rsidR="00A37EE2" w:rsidRPr="00A37EE2" w:rsidSect="00EA10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10F7"/>
    <w:multiLevelType w:val="hybridMultilevel"/>
    <w:tmpl w:val="493616B2"/>
    <w:lvl w:ilvl="0" w:tplc="B01E0D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730"/>
    <w:rsid w:val="00011649"/>
    <w:rsid w:val="000C55C1"/>
    <w:rsid w:val="00246C26"/>
    <w:rsid w:val="003F0195"/>
    <w:rsid w:val="005623AE"/>
    <w:rsid w:val="005A33AF"/>
    <w:rsid w:val="005A480C"/>
    <w:rsid w:val="005E364A"/>
    <w:rsid w:val="0067320D"/>
    <w:rsid w:val="00791D4D"/>
    <w:rsid w:val="007E69E5"/>
    <w:rsid w:val="008F540B"/>
    <w:rsid w:val="00947EC1"/>
    <w:rsid w:val="00982F70"/>
    <w:rsid w:val="009C4594"/>
    <w:rsid w:val="00A0014A"/>
    <w:rsid w:val="00A37EE2"/>
    <w:rsid w:val="00A57DCC"/>
    <w:rsid w:val="00AD16FE"/>
    <w:rsid w:val="00B21ADD"/>
    <w:rsid w:val="00C0601F"/>
    <w:rsid w:val="00C510D7"/>
    <w:rsid w:val="00C81189"/>
    <w:rsid w:val="00DB2730"/>
    <w:rsid w:val="00E4034B"/>
    <w:rsid w:val="00EA103B"/>
    <w:rsid w:val="00E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7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27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A103B"/>
    <w:pPr>
      <w:ind w:left="720"/>
      <w:contextualSpacing/>
    </w:pPr>
  </w:style>
  <w:style w:type="table" w:styleId="a7">
    <w:name w:val="Table Grid"/>
    <w:basedOn w:val="a1"/>
    <w:uiPriority w:val="59"/>
    <w:rsid w:val="000C5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10D7"/>
  </w:style>
  <w:style w:type="paragraph" w:styleId="a8">
    <w:name w:val="Normal (Web)"/>
    <w:basedOn w:val="a"/>
    <w:uiPriority w:val="99"/>
    <w:unhideWhenUsed/>
    <w:rsid w:val="00A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1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4B902-AB4C-4DED-80E0-24A1CFF3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8</cp:revision>
  <dcterms:created xsi:type="dcterms:W3CDTF">2016-03-27T10:02:00Z</dcterms:created>
  <dcterms:modified xsi:type="dcterms:W3CDTF">2017-05-17T16:12:00Z</dcterms:modified>
</cp:coreProperties>
</file>