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9" w:rsidRDefault="007C4689" w:rsidP="007C468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родителями детей подготовительной   группы </w:t>
      </w:r>
    </w:p>
    <w:p w:rsidR="007C4689" w:rsidRDefault="007C4689" w:rsidP="007C468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2016-2017 учебном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254"/>
        <w:gridCol w:w="1559"/>
        <w:gridCol w:w="1844"/>
        <w:gridCol w:w="1417"/>
      </w:tblGrid>
      <w:tr w:rsidR="007C4689" w:rsidTr="007C4689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ВЫПОЛ.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C4689" w:rsidTr="007C4689">
        <w:trPr>
          <w:trHeight w:val="2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беседы с родителями для выявления индивидуальных особенностей детей.</w:t>
            </w:r>
          </w:p>
          <w:p w:rsidR="007C4689" w:rsidRDefault="007C4689">
            <w:pPr>
              <w:pStyle w:val="a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информационных стендов.</w:t>
            </w: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Консультация «Безопасность, дорога, дети»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«Что вы ждете от детского сада»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социальных паспортов.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 совместных работ родителей и детей «Краски осени», посвященный ко Дню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4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Родительское собрание «Старший дошкольный возраст, какой он?» </w:t>
            </w:r>
          </w:p>
          <w:p w:rsidR="007C4689" w:rsidRDefault="007C4689">
            <w:pPr>
              <w:pStyle w:val="a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Встреча с узкими специалистами, которые будут работать с детьми в течение года.</w:t>
            </w: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об оздоровительных мероприятиях на учебный год.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Развлечение «Здравствуй, осень золотая!»».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Консультация «Воспитываем ребенка с любовью»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Фотоконкурс «Я бабушкин и дедушкин помощник»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2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Праздник «День матери»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Рекомендации для родителей «Добрые качества души человека»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Конкурс творческих работ, посвященный «Дню матери»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«Семейные традиции».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и проведение новогоднего  утренника.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Выставка детского рисунка и поделок «Новогодний калейдоскоп»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C4689" w:rsidRDefault="007C4689">
            <w:pPr>
              <w:pStyle w:val="a5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Оформление памятки по БДД.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Конкурс творческих работ «ПДД знай и их соблюдай»</w:t>
            </w:r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для родителей «Ребенок и компьютер»   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Развлечение «Рождество Христово».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1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«Отец как воспитатель».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чтецов «Славься, Отечество!»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проведению.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Развлечение «Масленица».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утренник, посвященный Дню 8 Марта.</w:t>
            </w:r>
          </w:p>
          <w:p w:rsidR="007C4689" w:rsidRDefault="007C46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Выставка  детских  работ  «Мамы  разные  нужны,  мамы</w:t>
            </w:r>
            <w:r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всякие важны» (разнообразная техника).</w:t>
            </w:r>
            <w:r>
              <w:rPr>
                <w:sz w:val="3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Оформление папки – передвижки «Десять заповедей родителей».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Консультация «Мой ребенок вундеркинд?».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«Скоро в школу».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итоговых мероприятий  для родителей.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«Итоги сотрудничества». Дискуссионная групповая встреча с родителями  с участием администрации, м/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7C4689" w:rsidRDefault="007C46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Выставка совместных поделок «Пасхальные фантазии»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 «Пасхальная ярмарка»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наглядной и консультативной информации в группах: «</w:t>
            </w:r>
            <w:r>
              <w:rPr>
                <w:rFonts w:ascii="Times New Roman" w:hAnsi="Times New Roman"/>
                <w:sz w:val="24"/>
                <w:szCs w:val="24"/>
              </w:rPr>
              <w:t>Прогулки и их значение для укрепления здоровья ребенка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Утренник «Никто не забыт, ничто не забыто!».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«По результатам года».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акция «Красота вокруг нас».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родителей в работе Совета педагогов, медико-педагогических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оспит</w:t>
            </w:r>
            <w:proofErr w:type="spellEnd"/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Открытые занятия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Наглядная агитация в родительских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уголках по вопросам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для выявления необходимых условий развития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специалистов по запросам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создании предметно-развивающей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689" w:rsidTr="007C468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9" w:rsidRDefault="007C468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7C4689" w:rsidRDefault="007C4689" w:rsidP="007C4689">
      <w:pPr>
        <w:pStyle w:val="a5"/>
        <w:rPr>
          <w:rFonts w:ascii="Times New Roman" w:hAnsi="Times New Roman"/>
          <w:sz w:val="24"/>
          <w:szCs w:val="28"/>
        </w:rPr>
      </w:pPr>
    </w:p>
    <w:p w:rsidR="008D6C22" w:rsidRDefault="008D6C22"/>
    <w:sectPr w:rsidR="008D6C22" w:rsidSect="008D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89"/>
    <w:rsid w:val="0030335F"/>
    <w:rsid w:val="007C4689"/>
    <w:rsid w:val="008D6C22"/>
    <w:rsid w:val="009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9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18"/>
    <w:pPr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5"/>
    <w:uiPriority w:val="1"/>
    <w:locked/>
    <w:rsid w:val="007C4689"/>
  </w:style>
  <w:style w:type="paragraph" w:styleId="a5">
    <w:name w:val="No Spacing"/>
    <w:link w:val="a4"/>
    <w:uiPriority w:val="1"/>
    <w:qFormat/>
    <w:rsid w:val="007C4689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2017-06-18T07:03:00Z</dcterms:created>
  <dcterms:modified xsi:type="dcterms:W3CDTF">2017-06-18T07:03:00Z</dcterms:modified>
</cp:coreProperties>
</file>