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FF5" w:rsidRPr="00B50FF5" w:rsidRDefault="00B50FF5" w:rsidP="00B50FF5">
      <w:pPr>
        <w:pStyle w:val="a4"/>
        <w:spacing w:before="192" w:beforeAutospacing="0" w:after="0" w:afterAutospacing="0"/>
        <w:jc w:val="center"/>
        <w:rPr>
          <w:b/>
          <w:color w:val="000000" w:themeColor="text1"/>
          <w:sz w:val="36"/>
          <w:szCs w:val="36"/>
        </w:rPr>
      </w:pPr>
      <w:r w:rsidRPr="00B50FF5">
        <w:rPr>
          <w:rFonts w:eastAsiaTheme="minorEastAsia"/>
          <w:b/>
          <w:color w:val="000000" w:themeColor="text1"/>
          <w:kern w:val="24"/>
          <w:sz w:val="36"/>
          <w:szCs w:val="36"/>
        </w:rPr>
        <w:t>Проект «Лето в дружной семейке»</w:t>
      </w:r>
    </w:p>
    <w:p w:rsidR="00B50FF5" w:rsidRPr="00B50FF5" w:rsidRDefault="00B50FF5" w:rsidP="00B50FF5">
      <w:pPr>
        <w:pStyle w:val="a4"/>
        <w:spacing w:before="96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B50FF5">
        <w:rPr>
          <w:rFonts w:eastAsiaTheme="minorEastAsia"/>
          <w:color w:val="000000" w:themeColor="text1"/>
          <w:kern w:val="24"/>
          <w:sz w:val="28"/>
          <w:szCs w:val="28"/>
        </w:rPr>
        <w:t>Ясельная группа «Ягодка»</w:t>
      </w:r>
    </w:p>
    <w:p w:rsidR="00B50FF5" w:rsidRPr="00B50FF5" w:rsidRDefault="00B50FF5" w:rsidP="00B50FF5">
      <w:pPr>
        <w:pStyle w:val="a4"/>
        <w:spacing w:before="96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B50FF5">
        <w:rPr>
          <w:rFonts w:eastAsiaTheme="minorEastAsia"/>
          <w:color w:val="000000" w:themeColor="text1"/>
          <w:kern w:val="24"/>
          <w:sz w:val="28"/>
          <w:szCs w:val="28"/>
        </w:rPr>
        <w:t>Выполнили: Бридигина Н.В.</w:t>
      </w:r>
    </w:p>
    <w:p w:rsidR="00B50FF5" w:rsidRPr="00B50FF5" w:rsidRDefault="00B50FF5" w:rsidP="00B50FF5">
      <w:pPr>
        <w:pStyle w:val="a4"/>
        <w:spacing w:before="96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B50FF5">
        <w:rPr>
          <w:rFonts w:eastAsiaTheme="minorEastAsia"/>
          <w:color w:val="000000" w:themeColor="text1"/>
          <w:kern w:val="24"/>
          <w:sz w:val="28"/>
          <w:szCs w:val="28"/>
        </w:rPr>
        <w:t>Вахрутдинова Е.Р.</w:t>
      </w:r>
    </w:p>
    <w:p w:rsidR="00B50FF5" w:rsidRDefault="00B50FF5" w:rsidP="00B50FF5">
      <w:pPr>
        <w:pStyle w:val="a3"/>
        <w:rPr>
          <w:b/>
          <w:sz w:val="32"/>
          <w:szCs w:val="32"/>
        </w:rPr>
      </w:pPr>
      <w:r w:rsidRPr="00B50FF5">
        <w:rPr>
          <w:b/>
          <w:sz w:val="32"/>
          <w:szCs w:val="32"/>
        </w:rPr>
        <w:t>Паспорт проекта</w:t>
      </w:r>
      <w:r>
        <w:rPr>
          <w:b/>
          <w:sz w:val="32"/>
          <w:szCs w:val="32"/>
        </w:rPr>
        <w:t>:</w:t>
      </w:r>
    </w:p>
    <w:p w:rsidR="00B50FF5" w:rsidRPr="00B50FF5" w:rsidRDefault="00B50FF5" w:rsidP="00B50FF5">
      <w:pPr>
        <w:pStyle w:val="a3"/>
        <w:rPr>
          <w:b/>
          <w:sz w:val="32"/>
          <w:szCs w:val="32"/>
        </w:rPr>
      </w:pPr>
    </w:p>
    <w:p w:rsidR="00B50FF5" w:rsidRPr="00B50FF5" w:rsidRDefault="00B50FF5" w:rsidP="00B50FF5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B50FF5">
        <w:rPr>
          <w:rFonts w:eastAsia="+mn-ea"/>
          <w:color w:val="000000" w:themeColor="text1"/>
          <w:kern w:val="24"/>
          <w:sz w:val="28"/>
          <w:szCs w:val="28"/>
        </w:rPr>
        <w:t>Вид проекта: познавательный, оздоровительный.</w:t>
      </w:r>
    </w:p>
    <w:p w:rsidR="00B50FF5" w:rsidRPr="00B50FF5" w:rsidRDefault="00B50FF5" w:rsidP="00B50FF5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B50FF5">
        <w:rPr>
          <w:rFonts w:eastAsia="+mn-ea"/>
          <w:color w:val="000000" w:themeColor="text1"/>
          <w:kern w:val="24"/>
          <w:sz w:val="28"/>
          <w:szCs w:val="28"/>
        </w:rPr>
        <w:t xml:space="preserve">Продолжительность: </w:t>
      </w:r>
      <w:r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="009764BB">
        <w:rPr>
          <w:rFonts w:eastAsia="+mn-ea"/>
          <w:color w:val="000000" w:themeColor="text1"/>
          <w:kern w:val="24"/>
          <w:sz w:val="28"/>
          <w:szCs w:val="28"/>
        </w:rPr>
        <w:t>краткосрочный (3 недели)</w:t>
      </w:r>
      <w:bookmarkStart w:id="0" w:name="_GoBack"/>
      <w:bookmarkEnd w:id="0"/>
    </w:p>
    <w:p w:rsidR="00B50FF5" w:rsidRPr="00B50FF5" w:rsidRDefault="00B50FF5" w:rsidP="00B50FF5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B50FF5">
        <w:rPr>
          <w:rFonts w:eastAsia="+mn-ea"/>
          <w:color w:val="000000" w:themeColor="text1"/>
          <w:kern w:val="24"/>
          <w:sz w:val="28"/>
          <w:szCs w:val="28"/>
        </w:rPr>
        <w:t>Участники: воспитанники группы, родители, воспитатели группы «Ягодка».</w:t>
      </w:r>
    </w:p>
    <w:p w:rsidR="00B50FF5" w:rsidRPr="00B50FF5" w:rsidRDefault="00B50FF5" w:rsidP="00B50FF5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B50FF5">
        <w:rPr>
          <w:rFonts w:eastAsia="+mn-ea"/>
          <w:color w:val="000000" w:themeColor="text1"/>
          <w:kern w:val="24"/>
          <w:sz w:val="28"/>
          <w:szCs w:val="28"/>
        </w:rPr>
        <w:t>Возраст детей: 3-3,5 года.</w:t>
      </w:r>
    </w:p>
    <w:p w:rsidR="00B50FF5" w:rsidRPr="00B50FF5" w:rsidRDefault="00B50FF5" w:rsidP="00B50FF5">
      <w:pPr>
        <w:pStyle w:val="a3"/>
        <w:rPr>
          <w:color w:val="000000" w:themeColor="text1"/>
          <w:sz w:val="28"/>
          <w:szCs w:val="28"/>
        </w:rPr>
      </w:pPr>
    </w:p>
    <w:p w:rsidR="00FE26C5" w:rsidRDefault="00B50FF5" w:rsidP="00B50FF5">
      <w:pPr>
        <w:pStyle w:val="a3"/>
        <w:rPr>
          <w:rFonts w:eastAsiaTheme="majorEastAsia"/>
          <w:color w:val="000000" w:themeColor="text1"/>
          <w:kern w:val="24"/>
          <w:sz w:val="28"/>
          <w:szCs w:val="28"/>
        </w:rPr>
      </w:pPr>
      <w:r w:rsidRPr="00B50FF5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Цель проекта: </w:t>
      </w:r>
      <w:r w:rsidRPr="00B50FF5">
        <w:rPr>
          <w:rFonts w:eastAsiaTheme="majorEastAsia"/>
          <w:color w:val="000000" w:themeColor="text1"/>
          <w:kern w:val="24"/>
          <w:sz w:val="28"/>
          <w:szCs w:val="28"/>
        </w:rPr>
        <w:t>Развивать познаватель</w:t>
      </w:r>
      <w:r>
        <w:rPr>
          <w:rFonts w:eastAsiaTheme="majorEastAsia"/>
          <w:color w:val="000000" w:themeColor="text1"/>
          <w:kern w:val="24"/>
          <w:sz w:val="28"/>
          <w:szCs w:val="28"/>
        </w:rPr>
        <w:t>ную активность детей в ход</w:t>
      </w:r>
      <w:r w:rsidR="00C01FA3">
        <w:rPr>
          <w:rFonts w:eastAsiaTheme="majorEastAsia"/>
          <w:color w:val="000000" w:themeColor="text1"/>
          <w:kern w:val="24"/>
          <w:sz w:val="28"/>
          <w:szCs w:val="28"/>
        </w:rPr>
        <w:t>е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реализации проекта. Создание условий для полноценного физического и психического развития детей в летний период.</w:t>
      </w:r>
    </w:p>
    <w:p w:rsidR="00B50FF5" w:rsidRPr="00B50FF5" w:rsidRDefault="00B50FF5" w:rsidP="00B50FF5">
      <w:pPr>
        <w:spacing w:before="10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FF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Задачи:</w:t>
      </w:r>
    </w:p>
    <w:p w:rsidR="00B50FF5" w:rsidRPr="00B50FF5" w:rsidRDefault="00B50FF5" w:rsidP="00B50FF5">
      <w:pPr>
        <w:numPr>
          <w:ilvl w:val="0"/>
          <w:numId w:val="2"/>
        </w:numPr>
        <w:tabs>
          <w:tab w:val="clear" w:pos="720"/>
          <w:tab w:val="left" w:pos="851"/>
        </w:tabs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FF5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>Развивать познавательный процесс, формировать навыки экспериментирования.</w:t>
      </w:r>
    </w:p>
    <w:p w:rsidR="00B50FF5" w:rsidRPr="00B50FF5" w:rsidRDefault="00B50FF5" w:rsidP="00B50FF5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FF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Знакомить детей со свойствами сухого и мокрого песка, учить выполнять действия с песком, а также соблюдать аккуратность в обращении с песком;</w:t>
      </w:r>
    </w:p>
    <w:p w:rsidR="00B50FF5" w:rsidRPr="00B50FF5" w:rsidRDefault="00B50FF5" w:rsidP="00B50FF5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FF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 Воспитывать у детей любовь ко всему живому, желание беречь, охранять природу; </w:t>
      </w:r>
    </w:p>
    <w:p w:rsidR="00B50FF5" w:rsidRPr="00B50FF5" w:rsidRDefault="00B50FF5" w:rsidP="00B50FF5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FF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Формировать представление у детей о безопасности в летний период;</w:t>
      </w:r>
    </w:p>
    <w:p w:rsidR="00B50FF5" w:rsidRPr="00B50FF5" w:rsidRDefault="00B50FF5" w:rsidP="00B50FF5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FF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Создать условия, обеспечивающие охрану жизни и укрепления здоровья детей.</w:t>
      </w:r>
    </w:p>
    <w:p w:rsidR="00B50FF5" w:rsidRPr="00B50FF5" w:rsidRDefault="00B50FF5" w:rsidP="00C01FA3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460" w:rsidRDefault="00C01FA3" w:rsidP="00C01FA3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C01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  <w:r w:rsidR="00A94460" w:rsidRPr="00A9446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A94460" w:rsidRPr="00A94460" w:rsidRDefault="00A94460" w:rsidP="00A94460">
      <w:pPr>
        <w:pStyle w:val="a3"/>
        <w:numPr>
          <w:ilvl w:val="0"/>
          <w:numId w:val="4"/>
        </w:numPr>
        <w:spacing w:before="225" w:after="225"/>
        <w:rPr>
          <w:color w:val="111111"/>
          <w:sz w:val="28"/>
          <w:szCs w:val="28"/>
          <w:shd w:val="clear" w:color="auto" w:fill="FFFFFF"/>
        </w:rPr>
      </w:pPr>
      <w:r w:rsidRPr="00A94460">
        <w:rPr>
          <w:color w:val="111111"/>
          <w:sz w:val="28"/>
          <w:szCs w:val="28"/>
          <w:shd w:val="clear" w:color="auto" w:fill="FFFFFF"/>
        </w:rPr>
        <w:t>Ф</w:t>
      </w:r>
      <w:r w:rsidRPr="00A94460">
        <w:rPr>
          <w:color w:val="111111"/>
          <w:sz w:val="28"/>
          <w:szCs w:val="28"/>
          <w:shd w:val="clear" w:color="auto" w:fill="FFFFFF"/>
        </w:rPr>
        <w:t xml:space="preserve">ормирование </w:t>
      </w:r>
      <w:r w:rsidRPr="00A94460">
        <w:rPr>
          <w:color w:val="111111"/>
          <w:sz w:val="28"/>
          <w:szCs w:val="28"/>
          <w:shd w:val="clear" w:color="auto" w:fill="FFFFFF"/>
        </w:rPr>
        <w:t xml:space="preserve">у детей </w:t>
      </w:r>
      <w:r w:rsidRPr="00A94460">
        <w:rPr>
          <w:color w:val="111111"/>
          <w:sz w:val="28"/>
          <w:szCs w:val="28"/>
          <w:shd w:val="clear" w:color="auto" w:fill="FFFFFF"/>
        </w:rPr>
        <w:t>интереса к насекомым</w:t>
      </w:r>
      <w:r w:rsidRPr="00A94460">
        <w:rPr>
          <w:color w:val="111111"/>
          <w:sz w:val="28"/>
          <w:szCs w:val="28"/>
          <w:shd w:val="clear" w:color="auto" w:fill="FFFFFF"/>
        </w:rPr>
        <w:t xml:space="preserve">, животным </w:t>
      </w:r>
      <w:r w:rsidRPr="00A94460">
        <w:rPr>
          <w:color w:val="111111"/>
          <w:sz w:val="28"/>
          <w:szCs w:val="28"/>
          <w:shd w:val="clear" w:color="auto" w:fill="FFFFFF"/>
        </w:rPr>
        <w:t xml:space="preserve"> и бережное отношение к ним</w:t>
      </w:r>
      <w:r w:rsidRPr="00A94460">
        <w:rPr>
          <w:color w:val="111111"/>
          <w:sz w:val="28"/>
          <w:szCs w:val="28"/>
          <w:shd w:val="clear" w:color="auto" w:fill="FFFFFF"/>
        </w:rPr>
        <w:t>;</w:t>
      </w:r>
    </w:p>
    <w:p w:rsidR="00A94460" w:rsidRPr="00A94460" w:rsidRDefault="00A94460" w:rsidP="00A94460">
      <w:pPr>
        <w:pStyle w:val="a3"/>
        <w:numPr>
          <w:ilvl w:val="0"/>
          <w:numId w:val="4"/>
        </w:numPr>
        <w:spacing w:before="225" w:after="225"/>
        <w:rPr>
          <w:color w:val="111111"/>
          <w:sz w:val="28"/>
          <w:szCs w:val="28"/>
          <w:shd w:val="clear" w:color="auto" w:fill="FFFFFF"/>
        </w:rPr>
      </w:pPr>
      <w:r w:rsidRPr="00A94460">
        <w:rPr>
          <w:color w:val="111111"/>
          <w:sz w:val="28"/>
          <w:szCs w:val="28"/>
          <w:shd w:val="clear" w:color="auto" w:fill="FFFFFF"/>
        </w:rPr>
        <w:t>развитие речи у детей, активного словаря</w:t>
      </w:r>
      <w:proofErr w:type="gramStart"/>
      <w:r w:rsidRPr="00A94460">
        <w:rPr>
          <w:color w:val="111111"/>
          <w:sz w:val="28"/>
          <w:szCs w:val="28"/>
          <w:shd w:val="clear" w:color="auto" w:fill="FFFFFF"/>
        </w:rPr>
        <w:t xml:space="preserve"> </w:t>
      </w:r>
      <w:r w:rsidRPr="00A94460">
        <w:rPr>
          <w:color w:val="111111"/>
          <w:sz w:val="28"/>
          <w:szCs w:val="28"/>
          <w:shd w:val="clear" w:color="auto" w:fill="FFFFFF"/>
        </w:rPr>
        <w:t>;</w:t>
      </w:r>
      <w:proofErr w:type="gramEnd"/>
    </w:p>
    <w:p w:rsidR="00C01FA3" w:rsidRPr="00A94460" w:rsidRDefault="00A94460" w:rsidP="00A94460">
      <w:pPr>
        <w:pStyle w:val="a3"/>
        <w:numPr>
          <w:ilvl w:val="0"/>
          <w:numId w:val="4"/>
        </w:numPr>
        <w:spacing w:before="225" w:after="225"/>
        <w:rPr>
          <w:b/>
          <w:sz w:val="28"/>
          <w:szCs w:val="28"/>
        </w:rPr>
      </w:pPr>
      <w:r w:rsidRPr="00A94460">
        <w:rPr>
          <w:color w:val="111111"/>
          <w:sz w:val="28"/>
          <w:szCs w:val="28"/>
          <w:shd w:val="clear" w:color="auto" w:fill="FFFFFF"/>
        </w:rPr>
        <w:t>формирование у детей интереса к экспериментальной деятел</w:t>
      </w:r>
      <w:r w:rsidRPr="00A94460">
        <w:rPr>
          <w:color w:val="111111"/>
          <w:sz w:val="28"/>
          <w:szCs w:val="28"/>
          <w:shd w:val="clear" w:color="auto" w:fill="FFFFFF"/>
        </w:rPr>
        <w:t>ьности с песком;</w:t>
      </w:r>
    </w:p>
    <w:p w:rsidR="00C01FA3" w:rsidRPr="00A94460" w:rsidRDefault="00C01FA3" w:rsidP="00A94460">
      <w:pPr>
        <w:pStyle w:val="a3"/>
        <w:numPr>
          <w:ilvl w:val="0"/>
          <w:numId w:val="4"/>
        </w:numPr>
        <w:rPr>
          <w:sz w:val="28"/>
          <w:szCs w:val="28"/>
        </w:rPr>
      </w:pPr>
      <w:r w:rsidRPr="00A94460">
        <w:rPr>
          <w:sz w:val="28"/>
          <w:szCs w:val="28"/>
        </w:rPr>
        <w:t>снижение заболеваемости среди детей;</w:t>
      </w:r>
    </w:p>
    <w:p w:rsidR="00C01FA3" w:rsidRPr="00A94460" w:rsidRDefault="00C01FA3" w:rsidP="00A94460">
      <w:pPr>
        <w:pStyle w:val="a3"/>
        <w:numPr>
          <w:ilvl w:val="0"/>
          <w:numId w:val="4"/>
        </w:numPr>
        <w:rPr>
          <w:sz w:val="28"/>
          <w:szCs w:val="28"/>
        </w:rPr>
      </w:pPr>
      <w:r w:rsidRPr="00A94460">
        <w:rPr>
          <w:sz w:val="28"/>
          <w:szCs w:val="28"/>
        </w:rPr>
        <w:t>повышение компетентности педагогов и родителей в области организации летнего отдыха детей.</w:t>
      </w:r>
      <w:r w:rsidRPr="00A94460">
        <w:rPr>
          <w:sz w:val="28"/>
          <w:szCs w:val="28"/>
        </w:rPr>
        <w:t xml:space="preserve"> </w:t>
      </w:r>
    </w:p>
    <w:p w:rsidR="00C01FA3" w:rsidRPr="00C01FA3" w:rsidRDefault="00C01FA3" w:rsidP="00C01FA3">
      <w:pPr>
        <w:pStyle w:val="a3"/>
        <w:numPr>
          <w:ilvl w:val="0"/>
          <w:numId w:val="3"/>
        </w:numPr>
        <w:rPr>
          <w:sz w:val="28"/>
          <w:szCs w:val="28"/>
        </w:rPr>
      </w:pPr>
      <w:r w:rsidRPr="00C01FA3">
        <w:rPr>
          <w:sz w:val="28"/>
          <w:szCs w:val="28"/>
        </w:rPr>
        <w:t>введение оптимального двигательного режима в летний период;</w:t>
      </w:r>
    </w:p>
    <w:p w:rsidR="00C01FA3" w:rsidRDefault="00C01FA3" w:rsidP="00C01FA3">
      <w:pPr>
        <w:pStyle w:val="a3"/>
        <w:numPr>
          <w:ilvl w:val="0"/>
          <w:numId w:val="3"/>
        </w:numPr>
        <w:rPr>
          <w:sz w:val="28"/>
          <w:szCs w:val="28"/>
        </w:rPr>
      </w:pPr>
      <w:r w:rsidRPr="00C01FA3">
        <w:rPr>
          <w:sz w:val="28"/>
          <w:szCs w:val="28"/>
        </w:rPr>
        <w:t>развивать двигательные способности детей в разнообразных видах деятельности;</w:t>
      </w:r>
    </w:p>
    <w:p w:rsidR="00C01FA3" w:rsidRPr="00C01FA3" w:rsidRDefault="00C01FA3" w:rsidP="00C01FA3">
      <w:pPr>
        <w:pStyle w:val="a3"/>
        <w:rPr>
          <w:sz w:val="28"/>
          <w:szCs w:val="28"/>
        </w:rPr>
      </w:pP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уголка для родителей на темы: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«Режим дня в летний оздоровительный период»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«Рекомендации по познавательно – речевому развитию детей»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 «Безопасность на водоёмах в летний период».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_ «Ходить босиком полезно! »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_ «Правила дорожного движения. Легко ли научить ребёнка правильно вести себя».</w:t>
      </w:r>
    </w:p>
    <w:p w:rsidR="00C01FA3" w:rsidRP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_ «Организация закаливающих мероприятий»</w:t>
      </w:r>
    </w:p>
    <w:p w:rsidR="00C01FA3" w:rsidRDefault="00C01FA3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FA3">
        <w:rPr>
          <w:rFonts w:ascii="Times New Roman" w:eastAsia="Times New Roman" w:hAnsi="Times New Roman" w:cs="Times New Roman"/>
          <w:sz w:val="28"/>
          <w:szCs w:val="28"/>
          <w:lang w:eastAsia="ru-RU"/>
        </w:rPr>
        <w:t>_ «Витаминизация пищи»</w:t>
      </w:r>
    </w:p>
    <w:p w:rsidR="00A94460" w:rsidRPr="00C01FA3" w:rsidRDefault="00A94460" w:rsidP="00C01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FF5" w:rsidRDefault="00B50FF5" w:rsidP="00A94460">
      <w:pPr>
        <w:pStyle w:val="a3"/>
        <w:jc w:val="center"/>
        <w:rPr>
          <w:b/>
          <w:sz w:val="32"/>
          <w:szCs w:val="32"/>
        </w:rPr>
      </w:pPr>
      <w:r w:rsidRPr="00B50FF5">
        <w:rPr>
          <w:b/>
          <w:sz w:val="32"/>
          <w:szCs w:val="32"/>
        </w:rPr>
        <w:t>Ход проекта</w:t>
      </w:r>
    </w:p>
    <w:p w:rsidR="00491B2F" w:rsidRDefault="00491B2F" w:rsidP="00A94460">
      <w:pPr>
        <w:pStyle w:val="a3"/>
        <w:jc w:val="center"/>
        <w:rPr>
          <w:b/>
          <w:sz w:val="32"/>
          <w:szCs w:val="32"/>
        </w:rPr>
      </w:pPr>
    </w:p>
    <w:p w:rsidR="00B50FF5" w:rsidRDefault="00491B2F" w:rsidP="00B50FF5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Экспериментирование с песком</w:t>
      </w:r>
    </w:p>
    <w:p w:rsidR="00A94460" w:rsidRPr="00B50FF5" w:rsidRDefault="00A94460" w:rsidP="00B50FF5">
      <w:pPr>
        <w:pStyle w:val="a3"/>
        <w:jc w:val="center"/>
        <w:rPr>
          <w:b/>
          <w:sz w:val="32"/>
          <w:szCs w:val="32"/>
        </w:rPr>
      </w:pPr>
    </w:p>
    <w:p w:rsidR="00491B2F" w:rsidRDefault="00B50FF5" w:rsidP="00B50FF5">
      <w:pPr>
        <w:tabs>
          <w:tab w:val="left" w:pos="1725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068596" wp14:editId="5FB98AEE">
            <wp:extent cx="5305425" cy="294118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2" cy="29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F5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90D2F" wp14:editId="3B5642B3">
            <wp:extent cx="4391025" cy="2694897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675" cy="26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2F" w:rsidRPr="00A94460" w:rsidRDefault="00A94460" w:rsidP="00A9446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Игры с песком по замыслу</w:t>
      </w:r>
    </w:p>
    <w:p w:rsidR="00491B2F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87F89B" wp14:editId="02591B4B">
            <wp:extent cx="5076688" cy="25146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93" cy="25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2F" w:rsidRPr="00A94460" w:rsidRDefault="00491B2F" w:rsidP="00A9446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9446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Беседы о насекомых и </w:t>
      </w:r>
      <w:r w:rsidR="00A94460">
        <w:rPr>
          <w:rFonts w:ascii="Times New Roman" w:hAnsi="Times New Roman" w:cs="Times New Roman"/>
          <w:b/>
          <w:sz w:val="32"/>
          <w:szCs w:val="32"/>
          <w:lang w:eastAsia="ru-RU"/>
        </w:rPr>
        <w:t>животных</w:t>
      </w:r>
    </w:p>
    <w:p w:rsidR="00491B2F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9EAAB" wp14:editId="32FBD11C">
            <wp:extent cx="2942909" cy="3314700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382" cy="33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2F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F98DDB" wp14:editId="454C182B">
            <wp:extent cx="4471789" cy="2625129"/>
            <wp:effectExtent l="0" t="0" r="5080" b="3810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789" cy="26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F7" w:rsidRDefault="00D35FF7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491B2F" w:rsidRPr="00A94460" w:rsidRDefault="00A94460" w:rsidP="00A9446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Съедобные и несъедобные грибы</w:t>
      </w:r>
    </w:p>
    <w:p w:rsidR="00491B2F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D670F7" wp14:editId="54B87272">
            <wp:extent cx="1938635" cy="3446463"/>
            <wp:effectExtent l="0" t="0" r="5080" b="1905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35" cy="34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0B5A87" wp14:editId="259CC217">
            <wp:extent cx="1938635" cy="3446463"/>
            <wp:effectExtent l="0" t="0" r="5080" b="1905"/>
            <wp:docPr id="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35" cy="34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F7" w:rsidRDefault="00D35FF7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491B2F" w:rsidRDefault="00D35FF7" w:rsidP="00D35FF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5F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Подвижные игры</w:t>
      </w:r>
    </w:p>
    <w:p w:rsidR="00491B2F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24300" cy="2400300"/>
            <wp:effectExtent l="0" t="0" r="0" b="0"/>
            <wp:wrapSquare wrapText="bothSides"/>
            <wp:docPr id="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FF7">
        <w:rPr>
          <w:rFonts w:ascii="Times New Roman" w:hAnsi="Times New Roman" w:cs="Times New Roman"/>
          <w:sz w:val="32"/>
          <w:szCs w:val="32"/>
          <w:lang w:eastAsia="ru-RU"/>
        </w:rPr>
        <w:br w:type="textWrapping" w:clear="all"/>
      </w:r>
      <w:r w:rsidR="00D35FF7">
        <w:rPr>
          <w:noProof/>
          <w:lang w:eastAsia="ru-RU"/>
        </w:rPr>
        <w:drawing>
          <wp:inline distT="0" distB="0" distL="0" distR="0" wp14:anchorId="3ECFA10A" wp14:editId="3E61C397">
            <wp:extent cx="2730607" cy="2495550"/>
            <wp:effectExtent l="0" t="0" r="0" b="0"/>
            <wp:docPr id="12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58" cy="24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F7" w:rsidRDefault="00D35FF7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491B2F" w:rsidRPr="00D35FF7" w:rsidRDefault="00D35FF7" w:rsidP="00D35FF7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Воздушно-солнечные ванны</w:t>
      </w:r>
    </w:p>
    <w:p w:rsidR="00491B2F" w:rsidRPr="00491B2F" w:rsidRDefault="00491B2F" w:rsidP="00491B2F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1AAC72" wp14:editId="51A1BD24">
            <wp:extent cx="3822700" cy="2867025"/>
            <wp:effectExtent l="0" t="0" r="6350" b="9525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1A4CA0" wp14:editId="27E4B798">
            <wp:extent cx="3822700" cy="2867025"/>
            <wp:effectExtent l="0" t="0" r="6350" b="9525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B2F" w:rsidRPr="00491B2F" w:rsidSect="00D35FF7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A4017"/>
    <w:multiLevelType w:val="hybridMultilevel"/>
    <w:tmpl w:val="D1FEA148"/>
    <w:lvl w:ilvl="0" w:tplc="C506EC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B2AC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1A51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462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DCBF3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CE43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C4BE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CA4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927B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103691"/>
    <w:multiLevelType w:val="hybridMultilevel"/>
    <w:tmpl w:val="4546E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1B40BB"/>
    <w:multiLevelType w:val="hybridMultilevel"/>
    <w:tmpl w:val="28D03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36E84"/>
    <w:multiLevelType w:val="hybridMultilevel"/>
    <w:tmpl w:val="269ECBF2"/>
    <w:lvl w:ilvl="0" w:tplc="7750CB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302D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EAD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CC8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08B9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C29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3847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1A76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8E32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F5"/>
    <w:rsid w:val="000209CC"/>
    <w:rsid w:val="00021FB0"/>
    <w:rsid w:val="00057981"/>
    <w:rsid w:val="00080697"/>
    <w:rsid w:val="00080A1A"/>
    <w:rsid w:val="000D3ADA"/>
    <w:rsid w:val="000F6B6C"/>
    <w:rsid w:val="000F7745"/>
    <w:rsid w:val="001D2101"/>
    <w:rsid w:val="002233FB"/>
    <w:rsid w:val="002423C2"/>
    <w:rsid w:val="00271169"/>
    <w:rsid w:val="002901C3"/>
    <w:rsid w:val="002924DE"/>
    <w:rsid w:val="002F549D"/>
    <w:rsid w:val="003306A5"/>
    <w:rsid w:val="00344EAA"/>
    <w:rsid w:val="00346862"/>
    <w:rsid w:val="00390B75"/>
    <w:rsid w:val="00393954"/>
    <w:rsid w:val="003965DA"/>
    <w:rsid w:val="003A1665"/>
    <w:rsid w:val="00463951"/>
    <w:rsid w:val="0047280A"/>
    <w:rsid w:val="00481413"/>
    <w:rsid w:val="00491B2F"/>
    <w:rsid w:val="004B53F4"/>
    <w:rsid w:val="004C5AFA"/>
    <w:rsid w:val="004F5636"/>
    <w:rsid w:val="004F781D"/>
    <w:rsid w:val="005011BE"/>
    <w:rsid w:val="0050307E"/>
    <w:rsid w:val="00514C71"/>
    <w:rsid w:val="00530B99"/>
    <w:rsid w:val="00547866"/>
    <w:rsid w:val="00577C40"/>
    <w:rsid w:val="005B0895"/>
    <w:rsid w:val="005B2C6D"/>
    <w:rsid w:val="005E79D9"/>
    <w:rsid w:val="00606F56"/>
    <w:rsid w:val="00653FF6"/>
    <w:rsid w:val="00660977"/>
    <w:rsid w:val="00697938"/>
    <w:rsid w:val="006B3996"/>
    <w:rsid w:val="006B4FFA"/>
    <w:rsid w:val="006C0124"/>
    <w:rsid w:val="006D57E2"/>
    <w:rsid w:val="00703FE6"/>
    <w:rsid w:val="00730E05"/>
    <w:rsid w:val="00742F70"/>
    <w:rsid w:val="007A79DF"/>
    <w:rsid w:val="007A7F12"/>
    <w:rsid w:val="007B273D"/>
    <w:rsid w:val="007D10C3"/>
    <w:rsid w:val="00852D65"/>
    <w:rsid w:val="008938A6"/>
    <w:rsid w:val="008B7901"/>
    <w:rsid w:val="008C6720"/>
    <w:rsid w:val="008D7303"/>
    <w:rsid w:val="008E3FDF"/>
    <w:rsid w:val="008F671B"/>
    <w:rsid w:val="008F74C8"/>
    <w:rsid w:val="00906B6B"/>
    <w:rsid w:val="0093633A"/>
    <w:rsid w:val="009764BB"/>
    <w:rsid w:val="009B2D7B"/>
    <w:rsid w:val="009F3CF0"/>
    <w:rsid w:val="00A35125"/>
    <w:rsid w:val="00A371EF"/>
    <w:rsid w:val="00A94460"/>
    <w:rsid w:val="00AA0BD1"/>
    <w:rsid w:val="00AD3059"/>
    <w:rsid w:val="00B06961"/>
    <w:rsid w:val="00B12C45"/>
    <w:rsid w:val="00B46CF8"/>
    <w:rsid w:val="00B50FF5"/>
    <w:rsid w:val="00BA2507"/>
    <w:rsid w:val="00BC608F"/>
    <w:rsid w:val="00BC70D5"/>
    <w:rsid w:val="00BD05EE"/>
    <w:rsid w:val="00BF1D06"/>
    <w:rsid w:val="00BF324C"/>
    <w:rsid w:val="00C01FA3"/>
    <w:rsid w:val="00C142D2"/>
    <w:rsid w:val="00C53F5D"/>
    <w:rsid w:val="00CA6435"/>
    <w:rsid w:val="00CC1F6E"/>
    <w:rsid w:val="00CD309B"/>
    <w:rsid w:val="00D35FF7"/>
    <w:rsid w:val="00D62348"/>
    <w:rsid w:val="00DA009E"/>
    <w:rsid w:val="00DB7513"/>
    <w:rsid w:val="00E61406"/>
    <w:rsid w:val="00E638B2"/>
    <w:rsid w:val="00EB3A73"/>
    <w:rsid w:val="00EC53A8"/>
    <w:rsid w:val="00F15B0D"/>
    <w:rsid w:val="00F314F3"/>
    <w:rsid w:val="00F56AE2"/>
    <w:rsid w:val="00F66986"/>
    <w:rsid w:val="00FA1183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F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5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F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5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5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3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67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3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706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2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29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36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1640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493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2017-10-10T05:18:00Z</dcterms:created>
  <dcterms:modified xsi:type="dcterms:W3CDTF">2017-10-11T14:34:00Z</dcterms:modified>
</cp:coreProperties>
</file>