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E" w:rsidRDefault="0001620B" w:rsidP="000162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ahoma"/>
          <w:bCs/>
          <w:sz w:val="24"/>
          <w:szCs w:val="24"/>
          <w:lang w:eastAsia="ru-RU"/>
        </w:rPr>
      </w:pPr>
      <w:r w:rsidRPr="0001620B">
        <w:rPr>
          <w:rFonts w:eastAsia="Times New Roman" w:cs="Tahoma"/>
          <w:bCs/>
          <w:sz w:val="24"/>
          <w:szCs w:val="24"/>
          <w:lang w:eastAsia="ru-RU"/>
        </w:rPr>
        <w:t>Муниципальное бюджетное</w:t>
      </w:r>
      <w:r>
        <w:rPr>
          <w:rFonts w:eastAsia="Times New Roman" w:cs="Tahoma"/>
          <w:bCs/>
          <w:sz w:val="24"/>
          <w:szCs w:val="24"/>
          <w:lang w:eastAsia="ru-RU"/>
        </w:rPr>
        <w:t xml:space="preserve"> дошкольное образовательное учреждение «Детский сад № 132»</w:t>
      </w:r>
    </w:p>
    <w:p w:rsidR="0001620B" w:rsidRDefault="0001620B" w:rsidP="000162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ahoma"/>
          <w:bCs/>
          <w:sz w:val="24"/>
          <w:szCs w:val="24"/>
          <w:lang w:eastAsia="ru-RU"/>
        </w:rPr>
      </w:pPr>
      <w:proofErr w:type="spellStart"/>
      <w:r>
        <w:rPr>
          <w:rFonts w:eastAsia="Times New Roman" w:cs="Tahoma"/>
          <w:bCs/>
          <w:sz w:val="24"/>
          <w:szCs w:val="24"/>
          <w:lang w:eastAsia="ru-RU"/>
        </w:rPr>
        <w:t>общеразвивающего</w:t>
      </w:r>
      <w:proofErr w:type="spellEnd"/>
      <w:r>
        <w:rPr>
          <w:rFonts w:eastAsia="Times New Roman" w:cs="Tahoma"/>
          <w:bCs/>
          <w:sz w:val="24"/>
          <w:szCs w:val="24"/>
          <w:lang w:eastAsia="ru-RU"/>
        </w:rPr>
        <w:t xml:space="preserve"> вида с приоритетным осуществлением деятельности по направлению</w:t>
      </w:r>
    </w:p>
    <w:p w:rsidR="0001620B" w:rsidRPr="0001620B" w:rsidRDefault="0001620B" w:rsidP="000162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социально-личностного развития детей</w:t>
      </w:r>
    </w:p>
    <w:p w:rsidR="0001620B" w:rsidRPr="0001620B" w:rsidRDefault="0001620B" w:rsidP="00693D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</w:p>
    <w:p w:rsidR="0001620B" w:rsidRPr="00D01995" w:rsidRDefault="0001620B" w:rsidP="00693D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693DBE" w:rsidRPr="00D01995" w:rsidRDefault="00D01995" w:rsidP="00693D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Проект</w:t>
      </w:r>
    </w:p>
    <w:p w:rsidR="0001620B" w:rsidRDefault="0001620B" w:rsidP="000162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«</w:t>
      </w:r>
      <w:r w:rsidR="00693DBE" w:rsidRPr="00D01995"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ПЕРЕЛЁ</w:t>
      </w: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ТНЫЕ ПТИЦЫ»</w:t>
      </w:r>
    </w:p>
    <w:p w:rsidR="0001620B" w:rsidRDefault="0001620B" w:rsidP="000162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FE1CDE" w:rsidRPr="0001620B" w:rsidRDefault="00FE1CDE" w:rsidP="000162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D01995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 Средняя группа</w:t>
      </w:r>
    </w:p>
    <w:p w:rsidR="001F5984" w:rsidRPr="00D01995" w:rsidRDefault="001F5984" w:rsidP="00FE1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E1CDE" w:rsidRPr="00D01995" w:rsidRDefault="00FE1CDE" w:rsidP="00FE1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E1CDE" w:rsidRPr="00D01995" w:rsidRDefault="00FE1CDE" w:rsidP="00FE1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E1CDE" w:rsidRPr="00D01995" w:rsidRDefault="00FE1CDE" w:rsidP="00FE1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E1CDE" w:rsidRPr="00D01995" w:rsidRDefault="00FE1CDE" w:rsidP="00FE1C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FE1CDE" w:rsidRPr="0001620B" w:rsidRDefault="00FE1CDE" w:rsidP="0001620B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93DBE" w:rsidRPr="0001620B" w:rsidRDefault="00693DBE" w:rsidP="0001620B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Выполнила воспитатель</w:t>
      </w:r>
    </w:p>
    <w:p w:rsidR="00693DBE" w:rsidRPr="0001620B" w:rsidRDefault="00693DBE" w:rsidP="0001620B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МБДОУ «Детский сад № 132»</w:t>
      </w:r>
    </w:p>
    <w:p w:rsidR="00693DBE" w:rsidRPr="0001620B" w:rsidRDefault="0001620B" w:rsidP="0001620B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</w:t>
      </w:r>
      <w:r w:rsidR="00693DBE"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Смирнова Ольга Владимировна</w:t>
      </w:r>
    </w:p>
    <w:p w:rsidR="00693DBE" w:rsidRPr="0001620B" w:rsidRDefault="00693DBE" w:rsidP="0001620B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93DBE" w:rsidRPr="0001620B" w:rsidRDefault="00693DBE" w:rsidP="0001620B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93DBE" w:rsidRDefault="00693DBE" w:rsidP="00693D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г.</w:t>
      </w:r>
      <w:r w:rsidR="00026864"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Дзержинс</w:t>
      </w:r>
      <w:r w:rsidR="00E902CB"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</w:t>
      </w:r>
    </w:p>
    <w:p w:rsidR="0001620B" w:rsidRDefault="0001620B" w:rsidP="00693D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2015г.</w:t>
      </w:r>
    </w:p>
    <w:p w:rsidR="00572831" w:rsidRPr="00493353" w:rsidRDefault="0001620B" w:rsidP="00693DBE">
      <w:pPr>
        <w:shd w:val="clear" w:color="auto" w:fill="FFFFFF"/>
        <w:spacing w:after="0" w:line="520" w:lineRule="atLeast"/>
        <w:outlineLvl w:val="0"/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</w:pPr>
      <w:r w:rsidRPr="00493353">
        <w:rPr>
          <w:rFonts w:eastAsia="Times New Roman" w:cs="Tahoma"/>
          <w:b/>
          <w:bCs/>
          <w:i/>
          <w:sz w:val="36"/>
          <w:szCs w:val="36"/>
          <w:lang w:eastAsia="ru-RU"/>
        </w:rPr>
        <w:lastRenderedPageBreak/>
        <w:t xml:space="preserve">                          </w:t>
      </w:r>
      <w:r w:rsidR="00693DBE" w:rsidRPr="00493353"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 xml:space="preserve"> </w:t>
      </w:r>
      <w:r w:rsidR="00EC167B" w:rsidRPr="00493353"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 xml:space="preserve">Тема: </w:t>
      </w:r>
      <w:r w:rsidR="00572831" w:rsidRPr="00493353"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>«Перелетные птицы»</w:t>
      </w:r>
    </w:p>
    <w:p w:rsidR="007B3E1C" w:rsidRPr="00493353" w:rsidRDefault="007B3E1C" w:rsidP="007B3E1C">
      <w:pPr>
        <w:shd w:val="clear" w:color="auto" w:fill="FFFFFF"/>
        <w:spacing w:before="173" w:after="0" w:line="240" w:lineRule="auto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Тип</w:t>
      </w:r>
      <w:r w:rsidR="00C32C89"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проекта: </w:t>
      </w:r>
      <w:r w:rsidR="00C32C89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познавательно-речевой.</w:t>
      </w:r>
    </w:p>
    <w:p w:rsidR="00C32C89" w:rsidRPr="00493353" w:rsidRDefault="007B3E1C" w:rsidP="007B3E1C">
      <w:pPr>
        <w:shd w:val="clear" w:color="auto" w:fill="FFFFFF"/>
        <w:spacing w:before="173" w:after="0" w:line="240" w:lineRule="auto"/>
        <w:rPr>
          <w:rFonts w:eastAsia="Times New Roman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>Вид проекта</w:t>
      </w:r>
      <w:proofErr w:type="gramStart"/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493353">
        <w:rPr>
          <w:rFonts w:eastAsia="Times New Roman" w:cs="Tahoma"/>
          <w:color w:val="0D0D0D" w:themeColor="text1" w:themeTint="F2"/>
          <w:sz w:val="28"/>
          <w:szCs w:val="28"/>
          <w:lang w:eastAsia="ru-RU"/>
        </w:rPr>
        <w:t>групповой.</w:t>
      </w:r>
    </w:p>
    <w:p w:rsidR="00C32C89" w:rsidRPr="00493353" w:rsidRDefault="00C32C89" w:rsidP="00C32C89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Участники: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дет</w:t>
      </w:r>
      <w:r w:rsidR="00D9153A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и, воспитатели, родители средней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группы</w:t>
      </w:r>
      <w:r w:rsidR="00D9153A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32C89" w:rsidRPr="00493353" w:rsidRDefault="00C32C89" w:rsidP="00C32C89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Возраст детей </w:t>
      </w:r>
      <w:r w:rsidR="00D9153A"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–</w:t>
      </w: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D9153A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4-5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лет.</w:t>
      </w:r>
    </w:p>
    <w:p w:rsidR="00C32C89" w:rsidRPr="00493353" w:rsidRDefault="00C32C89" w:rsidP="00C32C89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Сроки реализации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="00D40E6B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краткосрочный (апрель).</w:t>
      </w:r>
    </w:p>
    <w:p w:rsidR="007D17E2" w:rsidRPr="00493353" w:rsidRDefault="007D17E2" w:rsidP="007D17E2">
      <w:pPr>
        <w:shd w:val="clear" w:color="auto" w:fill="FFFFFF"/>
        <w:spacing w:before="173" w:after="173" w:line="338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</w:p>
    <w:p w:rsidR="007D17E2" w:rsidRPr="00493353" w:rsidRDefault="007D17E2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Расширять знания детей о перелетных птицах.</w:t>
      </w:r>
    </w:p>
    <w:p w:rsidR="007D17E2" w:rsidRPr="00493353" w:rsidRDefault="007D17E2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Развивать интерес к жизни птиц.</w:t>
      </w:r>
    </w:p>
    <w:p w:rsidR="00714675" w:rsidRPr="00493353" w:rsidRDefault="007D17E2" w:rsidP="00714675">
      <w:pPr>
        <w:pStyle w:val="a9"/>
        <w:shd w:val="clear" w:color="auto" w:fill="FFFFFF"/>
        <w:spacing w:before="0" w:beforeAutospacing="0" w:after="139" w:afterAutospacing="0" w:line="278" w:lineRule="atLeast"/>
        <w:rPr>
          <w:rFonts w:asciiTheme="minorHAnsi" w:hAnsiTheme="minorHAnsi"/>
          <w:color w:val="0D0D0D" w:themeColor="text1" w:themeTint="F2"/>
          <w:sz w:val="28"/>
          <w:szCs w:val="28"/>
        </w:rPr>
      </w:pPr>
      <w:r w:rsidRPr="00493353">
        <w:rPr>
          <w:rFonts w:asciiTheme="minorHAnsi" w:hAnsiTheme="minorHAnsi"/>
          <w:b/>
          <w:bCs/>
          <w:color w:val="0D0D0D" w:themeColor="text1" w:themeTint="F2"/>
          <w:sz w:val="28"/>
          <w:szCs w:val="28"/>
        </w:rPr>
        <w:t xml:space="preserve"> Актуальность проекта</w:t>
      </w:r>
      <w:r w:rsidRPr="00493353">
        <w:rPr>
          <w:rFonts w:asciiTheme="minorHAnsi" w:hAnsiTheme="minorHAnsi"/>
          <w:color w:val="0D0D0D" w:themeColor="text1" w:themeTint="F2"/>
          <w:sz w:val="28"/>
          <w:szCs w:val="28"/>
        </w:rPr>
        <w:t>:</w:t>
      </w:r>
    </w:p>
    <w:p w:rsidR="00C6303C" w:rsidRPr="00493353" w:rsidRDefault="007D17E2" w:rsidP="00C6303C">
      <w:pPr>
        <w:pStyle w:val="a9"/>
        <w:shd w:val="clear" w:color="auto" w:fill="FFFFFF"/>
        <w:spacing w:before="0" w:beforeAutospacing="0" w:after="139" w:afterAutospacing="0" w:line="278" w:lineRule="atLeast"/>
        <w:rPr>
          <w:rFonts w:asciiTheme="minorHAnsi" w:hAnsiTheme="minorHAnsi" w:cs="Helvetica"/>
          <w:color w:val="0D0D0D" w:themeColor="text1" w:themeTint="F2"/>
          <w:sz w:val="28"/>
          <w:szCs w:val="28"/>
        </w:rPr>
      </w:pPr>
      <w:r w:rsidRPr="00493353">
        <w:rPr>
          <w:rFonts w:asciiTheme="minorHAnsi" w:hAnsiTheme="minorHAnsi"/>
          <w:color w:val="0D0D0D" w:themeColor="text1" w:themeTint="F2"/>
          <w:sz w:val="28"/>
          <w:szCs w:val="28"/>
        </w:rPr>
        <w:t xml:space="preserve"> </w:t>
      </w:r>
      <w:r w:rsidR="00714675"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>Взаимоотношение человека с природой и её обитателями – актуальный вопрос современности. Оно осуществимо при наличии в каждом ребенке достаточного уровня экологической культуры, экологического сознания, формирование которых начинается с раннего детства и продолжается всю жизнь.</w:t>
      </w:r>
    </w:p>
    <w:p w:rsidR="00C6303C" w:rsidRPr="00493353" w:rsidRDefault="00C6303C" w:rsidP="00C6303C">
      <w:pPr>
        <w:pStyle w:val="a9"/>
        <w:shd w:val="clear" w:color="auto" w:fill="FFFFFF"/>
        <w:spacing w:before="0" w:beforeAutospacing="0" w:after="139" w:afterAutospacing="0" w:line="278" w:lineRule="atLeast"/>
        <w:rPr>
          <w:rFonts w:asciiTheme="minorHAnsi" w:hAnsiTheme="minorHAnsi" w:cs="Helvetica"/>
          <w:color w:val="0D0D0D" w:themeColor="text1" w:themeTint="F2"/>
          <w:sz w:val="28"/>
          <w:szCs w:val="28"/>
        </w:rPr>
      </w:pPr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 xml:space="preserve"> Горожане имеют весьма ограниченный возможности общения с природой, поэтому одной из важных задач работы по экологическому воспитанию я считаю - знакомство детей с природными объектами ближайшего окружения.</w:t>
      </w:r>
    </w:p>
    <w:p w:rsidR="00714675" w:rsidRPr="00493353" w:rsidRDefault="00C6303C" w:rsidP="00C6303C">
      <w:pPr>
        <w:pStyle w:val="a9"/>
        <w:shd w:val="clear" w:color="auto" w:fill="FFFFFF"/>
        <w:spacing w:before="0" w:beforeAutospacing="0" w:after="139" w:afterAutospacing="0" w:line="278" w:lineRule="atLeast"/>
        <w:rPr>
          <w:rFonts w:asciiTheme="minorHAnsi" w:hAnsiTheme="minorHAnsi" w:cs="Helvetica"/>
          <w:color w:val="0D0D0D" w:themeColor="text1" w:themeTint="F2"/>
          <w:sz w:val="28"/>
          <w:szCs w:val="28"/>
        </w:rPr>
      </w:pPr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 xml:space="preserve">Животных или птиц мы чаще всего видим в наших городах и лесах? Конечно, птиц. Здесь, в большом городе, пернатые живут бок </w:t>
      </w:r>
      <w:proofErr w:type="gramStart"/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>о бок</w:t>
      </w:r>
      <w:proofErr w:type="gramEnd"/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 xml:space="preserve"> с нами и радуют нас своим присутствием.</w:t>
      </w:r>
    </w:p>
    <w:p w:rsidR="007D17E2" w:rsidRPr="00493353" w:rsidRDefault="00C6303C" w:rsidP="00D1372D">
      <w:pPr>
        <w:pStyle w:val="a9"/>
        <w:shd w:val="clear" w:color="auto" w:fill="FFFFFF"/>
        <w:spacing w:before="0" w:beforeAutospacing="0" w:after="139" w:afterAutospacing="0" w:line="278" w:lineRule="atLeast"/>
        <w:rPr>
          <w:rFonts w:asciiTheme="minorHAnsi" w:hAnsiTheme="minorHAnsi" w:cs="Helvetica"/>
          <w:color w:val="0D0D0D" w:themeColor="text1" w:themeTint="F2"/>
          <w:sz w:val="28"/>
          <w:szCs w:val="28"/>
        </w:rPr>
      </w:pPr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>Я считаю, как можно больше нужно детям рассказывать о жизнедеятельности птиц</w:t>
      </w:r>
      <w:proofErr w:type="gramStart"/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 xml:space="preserve"> ,</w:t>
      </w:r>
      <w:proofErr w:type="gramEnd"/>
      <w:r w:rsidRPr="00493353">
        <w:rPr>
          <w:rFonts w:asciiTheme="minorHAnsi" w:hAnsiTheme="minorHAnsi" w:cs="Helvetica"/>
          <w:color w:val="0D0D0D" w:themeColor="text1" w:themeTint="F2"/>
          <w:sz w:val="28"/>
          <w:szCs w:val="28"/>
        </w:rPr>
        <w:t>почему они улетают и почему возвращаются обратно…</w:t>
      </w:r>
    </w:p>
    <w:p w:rsidR="007D17E2" w:rsidRPr="00493353" w:rsidRDefault="007D17E2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Бесконечно разнообразный мир природы пробуждает у детей живой интер</w:t>
      </w:r>
      <w:r w:rsidR="0069061E"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с, любознательность, побуждает их к игре, художественно-речевой деятельности.</w:t>
      </w:r>
    </w:p>
    <w:p w:rsidR="007D17E2" w:rsidRPr="00493353" w:rsidRDefault="007D17E2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026864" w:rsidRPr="00493353" w:rsidRDefault="00026864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26864" w:rsidRDefault="00026864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93353" w:rsidRPr="00493353" w:rsidRDefault="00493353" w:rsidP="007D17E2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E0FA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Задачи:</w:t>
      </w:r>
      <w:r w:rsidR="00DE0FA1"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72831" w:rsidRPr="00493353" w:rsidRDefault="00DE0FA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«О</w:t>
      </w:r>
      <w:r w:rsidR="003A16F7"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б</w:t>
      </w: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разовательная область»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Познавательное развитие: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Знакомить детей с жизнью перелетных птиц в естественных природных условиях: питании, приспособлении к среде обитания.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Закрепить представление о внешнем виде, частях тела.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Речевое развитие</w:t>
      </w:r>
      <w:r w:rsidRPr="00493353">
        <w:rPr>
          <w:rFonts w:ascii="Calibri" w:eastAsia="Times New Roman" w:hAnsi="Calibri" w:cs="Times New Roman"/>
          <w:i/>
          <w:iCs/>
          <w:color w:val="0D0D0D" w:themeColor="text1" w:themeTint="F2"/>
          <w:sz w:val="28"/>
          <w:szCs w:val="28"/>
          <w:lang w:eastAsia="ru-RU"/>
        </w:rPr>
        <w:t>: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Активировать в речи названия птиц и птенцов.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Упражнять в использовании сравнений, подборе определений к заданному слову.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Социально-коммуникативное развитие: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Упражнять в использовании полученных знаний в самостоятельной игровой деятельности.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Развивать ролевое взаимодействие.</w:t>
      </w:r>
    </w:p>
    <w:p w:rsidR="00D9153A" w:rsidRPr="00493353" w:rsidRDefault="00D9153A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Художественно-эстетическое развитие:</w:t>
      </w:r>
    </w:p>
    <w:p w:rsidR="00572831" w:rsidRPr="00493353" w:rsidRDefault="00617E49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Формировать предпосылки умения</w:t>
      </w:r>
      <w:r w:rsidR="00572831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с помощью знакомых средств выразительности передавать характерные особенности внешнего вида птиц.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Воспитывать желание слушать музыкальные произведения о птицах. Передавать с помощью движений и голоса особенности птиц.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Физическое развитие:</w:t>
      </w:r>
    </w:p>
    <w:p w:rsidR="00572831" w:rsidRPr="00493353" w:rsidRDefault="0057283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Развивать двигательную активн</w:t>
      </w:r>
      <w:r w:rsidR="00EA5DE6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ость детей через 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игровые упражнения</w:t>
      </w:r>
      <w:r w:rsidR="005478A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5984" w:rsidRPr="00493353" w:rsidRDefault="001F5984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F5984" w:rsidRPr="00493353" w:rsidRDefault="001F5984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F5984" w:rsidRPr="00493353" w:rsidRDefault="001F5984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F5984" w:rsidRPr="00493353" w:rsidRDefault="001F5984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F5984" w:rsidRDefault="001F5984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Pr="00493353" w:rsidRDefault="00493353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753ED" w:rsidRPr="00493353" w:rsidRDefault="001753ED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AA02CD" w:rsidRPr="00493353" w:rsidRDefault="00D463F1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1 эта</w:t>
      </w:r>
      <w:proofErr w:type="gramStart"/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п-</w:t>
      </w:r>
      <w:proofErr w:type="gramEnd"/>
      <w:r w:rsidR="00AA02CD"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подготовительный</w:t>
      </w: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:rsidR="00B930A9" w:rsidRPr="00493353" w:rsidRDefault="00AA02CD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Работа с родителями:</w:t>
      </w:r>
    </w:p>
    <w:p w:rsidR="005478AA" w:rsidRPr="00493353" w:rsidRDefault="005D7897" w:rsidP="00572831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Цель:</w:t>
      </w:r>
    </w:p>
    <w:p w:rsidR="005478AA" w:rsidRPr="00493353" w:rsidRDefault="001B489C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  <w:r w:rsidR="00572831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 </w:t>
      </w:r>
      <w:r w:rsidR="005478A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Привлечь родителей к оснащению предметно-пространственной среды в группе по данной теме.</w:t>
      </w:r>
    </w:p>
    <w:p w:rsidR="005478AA" w:rsidRPr="00493353" w:rsidRDefault="005478AA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Подготовить материал для консультаций по темам:</w:t>
      </w:r>
    </w:p>
    <w:p w:rsidR="005478AA" w:rsidRPr="00493353" w:rsidRDefault="005478AA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 «Расскажите дома детям о птицах»;</w:t>
      </w:r>
    </w:p>
    <w:p w:rsidR="005478AA" w:rsidRPr="00493353" w:rsidRDefault="005478AA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 «Загадки о птицах»;</w:t>
      </w:r>
    </w:p>
    <w:p w:rsidR="005478AA" w:rsidRPr="00493353" w:rsidRDefault="00EA5DE6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 «Запомни</w:t>
      </w:r>
      <w:r w:rsidR="005478A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стихи о птицах».</w:t>
      </w:r>
    </w:p>
    <w:p w:rsidR="001B489C" w:rsidRPr="00493353" w:rsidRDefault="001B489C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.Привлечь родителей к оснащению предметно-пространственной среды в группе по данной теме.</w:t>
      </w:r>
    </w:p>
    <w:p w:rsidR="00AA02CD" w:rsidRPr="00493353" w:rsidRDefault="00AA02CD" w:rsidP="00AA02CD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3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.Познакомить родителей с проведенной работой с детьми по данной теме, поместив весь материал в уголок для родителей.</w:t>
      </w:r>
    </w:p>
    <w:p w:rsidR="001B489C" w:rsidRPr="00493353" w:rsidRDefault="005D7897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  <w:r w:rsidR="00AA02CD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Выложить весь необходимый материал во все зоны развития для привлечения детей к да</w:t>
      </w:r>
      <w:r w:rsidR="00B930A9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нной теме, желания узнавать что</w:t>
      </w:r>
      <w:r w:rsidR="00AA02CD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-то новое о птицах.</w:t>
      </w:r>
    </w:p>
    <w:p w:rsidR="00B930A9" w:rsidRPr="00493353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2 этап - основной:</w:t>
      </w:r>
      <w:r w:rsidR="00B930A9"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B489C" w:rsidRPr="00493353" w:rsidRDefault="00B930A9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« Узнаем за игрой»</w:t>
      </w:r>
    </w:p>
    <w:p w:rsidR="005D7897" w:rsidRPr="00493353" w:rsidRDefault="005D7897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  <w:r w:rsidR="00D463F1"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D463F1" w:rsidRPr="00493353">
        <w:rPr>
          <w:rFonts w:ascii="Calibri" w:eastAsia="Times New Roman" w:hAnsi="Calibri" w:cs="Times New Roman"/>
          <w:bCs/>
          <w:color w:val="0D0D0D" w:themeColor="text1" w:themeTint="F2"/>
          <w:sz w:val="28"/>
          <w:szCs w:val="28"/>
          <w:lang w:eastAsia="ru-RU"/>
        </w:rPr>
        <w:t>Узнавать и запоминать</w:t>
      </w:r>
      <w:r w:rsidR="00D9485A" w:rsidRPr="00493353">
        <w:rPr>
          <w:rFonts w:ascii="Calibri" w:eastAsia="Times New Roman" w:hAnsi="Calibri" w:cs="Times New Roman"/>
          <w:bCs/>
          <w:color w:val="0D0D0D" w:themeColor="text1" w:themeTint="F2"/>
          <w:sz w:val="28"/>
          <w:szCs w:val="28"/>
          <w:lang w:eastAsia="ru-RU"/>
        </w:rPr>
        <w:t xml:space="preserve"> перелетных птиц в игровой форме</w:t>
      </w:r>
      <w:r w:rsidR="00D463F1" w:rsidRPr="00493353">
        <w:rPr>
          <w:rFonts w:ascii="Calibri" w:eastAsia="Times New Roman" w:hAnsi="Calibri" w:cs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1B489C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Рассматривание иллюстраций перелетных птиц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2B0C" w:rsidRPr="00493353" w:rsidRDefault="002E44D4" w:rsidP="004B2B0C">
      <w:pPr>
        <w:shd w:val="clear" w:color="auto" w:fill="FFFFFF"/>
        <w:spacing w:after="0" w:line="393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</w:t>
      </w:r>
      <w:r w:rsidR="001B489C"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Бесе</w:t>
      </w:r>
      <w:r w:rsidR="00D9153A"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да</w:t>
      </w:r>
      <w:r w:rsidR="00D9153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: «Кто весной к нам прилетел?»</w:t>
      </w:r>
      <w:r w:rsidR="004656F4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и «Почему к нам возвращаются птицы?»</w:t>
      </w:r>
    </w:p>
    <w:p w:rsidR="004B2B0C" w:rsidRPr="00493353" w:rsidRDefault="004B2B0C" w:rsidP="004B2B0C">
      <w:pPr>
        <w:shd w:val="clear" w:color="auto" w:fill="FFFFFF"/>
        <w:spacing w:after="0" w:line="393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93353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</w:t>
      </w:r>
      <w:r w:rsidRPr="00493353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 </w:t>
      </w:r>
      <w:r w:rsidRPr="00493353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Перелетные птицы – зимой летят в теплые страны, у нас им холодно и нечего кушать. Зимующие – не боятся холода и остаются здесь.</w:t>
      </w:r>
    </w:p>
    <w:p w:rsidR="004B2B0C" w:rsidRPr="00493353" w:rsidRDefault="004B2B0C" w:rsidP="004B2B0C">
      <w:pPr>
        <w:shd w:val="clear" w:color="auto" w:fill="FFFFFF"/>
        <w:spacing w:after="0" w:line="393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 </w:t>
      </w:r>
      <w:r w:rsidRPr="00493353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 </w:t>
      </w:r>
      <w:r w:rsidRPr="00493353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Улетающим птицам зимой есть нечего. Многие перелетные птицы едят насекомых. Однако с наступлением холодов все насекомые прячутся, поэтому в поиске пищи птицы улетают в теплые края.</w:t>
      </w:r>
    </w:p>
    <w:p w:rsidR="004B2B0C" w:rsidRPr="00493353" w:rsidRDefault="004B2B0C" w:rsidP="004B2B0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  </w:t>
      </w:r>
      <w:r w:rsidRPr="0049335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Перелетные птицы летом живут у нас, вьют гнезда, выводят птенцов, а с наступлением холодов улетают на зиму в жаркие страны, чтобы весной вернуться снова в родные места.</w:t>
      </w:r>
    </w:p>
    <w:p w:rsidR="001B489C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P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D9153A" w:rsidRPr="00493353" w:rsidRDefault="00D9153A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lastRenderedPageBreak/>
        <w:t>-Прослушивание по магнитофону звукозапись «Пение птиц», «Звуки природы».</w:t>
      </w:r>
    </w:p>
    <w:p w:rsidR="001B489C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</w:t>
      </w:r>
      <w:r w:rsidR="001B489C"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Дидактические игры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2E44D4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А</w:t>
      </w:r>
      <w:proofErr w:type="gramStart"/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)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«</w:t>
      </w:r>
      <w:proofErr w:type="gramEnd"/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Птицы»</w:t>
      </w:r>
    </w:p>
    <w:p w:rsidR="001B489C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Цель: Формировать предпосылки умения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узнавать и называть перелетных птиц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E44D4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Б)</w:t>
      </w:r>
      <w:proofErr w:type="gramStart"/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«Н</w:t>
      </w:r>
      <w:proofErr w:type="gramEnd"/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азови одним словом»</w:t>
      </w:r>
    </w:p>
    <w:p w:rsidR="001B489C" w:rsidRPr="00493353" w:rsidRDefault="002E44D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Цель: Формировать предпосылки умения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обобщать 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птиц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по признакам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D7897" w:rsidRPr="00493353" w:rsidRDefault="005D7897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В)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«Птицы и их детеныши» </w:t>
      </w:r>
    </w:p>
    <w:p w:rsidR="001753ED" w:rsidRPr="00493353" w:rsidRDefault="005D7897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Цель: Формировать предпосылки умения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называть существительные множественного и единственного числа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753ED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Г)</w:t>
      </w:r>
      <w:r w:rsidR="00B930A9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«Составь рассказ о птице»</w:t>
      </w:r>
    </w:p>
    <w:p w:rsidR="001B489C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Цель: Р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азвивать 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у детей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связную речь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1753ED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Д)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«Сколько птичек?» </w:t>
      </w:r>
    </w:p>
    <w:p w:rsidR="001B489C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Цель: Формировать предпосылки умения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считать до десяти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753ED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Е)</w:t>
      </w:r>
      <w:r w:rsidR="0012516E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«Четвертый лишний»</w:t>
      </w:r>
    </w:p>
    <w:p w:rsidR="001B489C" w:rsidRPr="00493353" w:rsidRDefault="001753ED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Цель: Формировать предпосылки умения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группировать 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птиц 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по признакам.</w:t>
      </w:r>
    </w:p>
    <w:p w:rsidR="001B489C" w:rsidRPr="00493353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12516E" w:rsidRPr="00493353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3 этап – заключительный.</w:t>
      </w:r>
    </w:p>
    <w:p w:rsidR="001B489C" w:rsidRPr="00493353" w:rsidRDefault="0012516E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«Узнаем перелетных птиц»</w:t>
      </w:r>
    </w:p>
    <w:p w:rsidR="0012516E" w:rsidRPr="00493353" w:rsidRDefault="0012516E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Цель:</w:t>
      </w:r>
    </w:p>
    <w:p w:rsidR="001B489C" w:rsidRPr="00493353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Систематизировать знания детей о перелетных птицах.</w:t>
      </w:r>
    </w:p>
    <w:p w:rsidR="001B489C" w:rsidRPr="00493353" w:rsidRDefault="00531960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Совместно с детьми изготовить коллаж по теме «Перелетные птицы».</w:t>
      </w:r>
    </w:p>
    <w:p w:rsidR="00531960" w:rsidRPr="00493353" w:rsidRDefault="00531960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-Умение изобразить птицу, выделяя характерные признаки.</w:t>
      </w:r>
    </w:p>
    <w:p w:rsidR="001B489C" w:rsidRPr="00493353" w:rsidRDefault="00531960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-</w:t>
      </w:r>
      <w:r w:rsidR="001B489C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Изготовление родителями вместе с детьми книжек-малышек по теме «Перелетные птицы».</w:t>
      </w:r>
    </w:p>
    <w:p w:rsidR="001F5984" w:rsidRDefault="001F598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493353" w:rsidRPr="00493353" w:rsidRDefault="00493353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F5984" w:rsidRPr="00493353" w:rsidRDefault="001F5984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7D17E2" w:rsidRPr="00493353" w:rsidRDefault="001B489C" w:rsidP="007D17E2">
      <w:pPr>
        <w:shd w:val="clear" w:color="auto" w:fill="FFFFFF"/>
        <w:spacing w:before="173" w:after="0" w:line="240" w:lineRule="auto"/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lastRenderedPageBreak/>
        <w:t> </w:t>
      </w:r>
      <w:r w:rsidR="007D17E2" w:rsidRPr="00493353">
        <w:rPr>
          <w:rFonts w:ascii="Calibri" w:eastAsia="Times New Roman" w:hAnsi="Calibri" w:cs="Tahoma"/>
          <w:b/>
          <w:bCs/>
          <w:color w:val="0D0D0D" w:themeColor="text1" w:themeTint="F2"/>
          <w:sz w:val="28"/>
          <w:szCs w:val="28"/>
          <w:lang w:eastAsia="ru-RU"/>
        </w:rPr>
        <w:t>Ожидаемый результат:</w:t>
      </w:r>
    </w:p>
    <w:p w:rsidR="007D17E2" w:rsidRPr="00493353" w:rsidRDefault="007D17E2" w:rsidP="007D17E2">
      <w:pPr>
        <w:shd w:val="clear" w:color="auto" w:fill="FFFFFF"/>
        <w:spacing w:before="173" w:after="0" w:line="240" w:lineRule="auto"/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  <w:t>-у детей сформировать систему знаний о перелетных птицах;</w:t>
      </w:r>
    </w:p>
    <w:p w:rsidR="007D17E2" w:rsidRPr="00493353" w:rsidRDefault="007D17E2" w:rsidP="007D17E2">
      <w:pPr>
        <w:shd w:val="clear" w:color="auto" w:fill="FFFFFF"/>
        <w:spacing w:before="173" w:after="0" w:line="240" w:lineRule="auto"/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  <w:t>- создать необходимые условия в группе по формированию целостного представления о жизни перелетных птиц.</w:t>
      </w:r>
    </w:p>
    <w:p w:rsidR="007D17E2" w:rsidRPr="00493353" w:rsidRDefault="007D17E2" w:rsidP="007D17E2">
      <w:pPr>
        <w:shd w:val="clear" w:color="auto" w:fill="FFFFFF"/>
        <w:spacing w:before="173" w:after="0" w:line="240" w:lineRule="auto"/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  <w:t>- вызвать у детей  желание помогать</w:t>
      </w:r>
      <w:r w:rsidR="00E02D9E" w:rsidRPr="00493353"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  <w:t xml:space="preserve"> и подкармливать птиц </w:t>
      </w:r>
      <w:r w:rsidRPr="00493353">
        <w:rPr>
          <w:rFonts w:ascii="Calibri" w:eastAsia="Times New Roman" w:hAnsi="Calibri" w:cs="Tahoma"/>
          <w:color w:val="0D0D0D" w:themeColor="text1" w:themeTint="F2"/>
          <w:sz w:val="28"/>
          <w:szCs w:val="28"/>
          <w:lang w:eastAsia="ru-RU"/>
        </w:rPr>
        <w:t>во все время года.</w:t>
      </w:r>
    </w:p>
    <w:p w:rsidR="001B489C" w:rsidRPr="00493353" w:rsidRDefault="001B489C" w:rsidP="001B489C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103360" w:rsidRPr="00493353" w:rsidRDefault="00493353" w:rsidP="005478AA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sectPr w:rsidR="00103360" w:rsidRPr="00493353" w:rsidSect="0001620B">
      <w:pgSz w:w="11906" w:h="16838"/>
      <w:pgMar w:top="1134" w:right="99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AA" w:rsidRDefault="005478AA" w:rsidP="005478AA">
      <w:pPr>
        <w:spacing w:after="0" w:line="240" w:lineRule="auto"/>
      </w:pPr>
      <w:r>
        <w:separator/>
      </w:r>
    </w:p>
  </w:endnote>
  <w:endnote w:type="continuationSeparator" w:id="0">
    <w:p w:rsidR="005478AA" w:rsidRDefault="005478AA" w:rsidP="005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AA" w:rsidRDefault="005478AA" w:rsidP="005478AA">
      <w:pPr>
        <w:spacing w:after="0" w:line="240" w:lineRule="auto"/>
      </w:pPr>
      <w:r>
        <w:separator/>
      </w:r>
    </w:p>
  </w:footnote>
  <w:footnote w:type="continuationSeparator" w:id="0">
    <w:p w:rsidR="005478AA" w:rsidRDefault="005478AA" w:rsidP="0054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260"/>
    <w:rsid w:val="0001620B"/>
    <w:rsid w:val="00026864"/>
    <w:rsid w:val="0012516E"/>
    <w:rsid w:val="001753ED"/>
    <w:rsid w:val="001B489C"/>
    <w:rsid w:val="001C1260"/>
    <w:rsid w:val="001E343C"/>
    <w:rsid w:val="001F5984"/>
    <w:rsid w:val="002862A0"/>
    <w:rsid w:val="002E44D4"/>
    <w:rsid w:val="00312BA0"/>
    <w:rsid w:val="003A16F7"/>
    <w:rsid w:val="00443920"/>
    <w:rsid w:val="004656F4"/>
    <w:rsid w:val="00482452"/>
    <w:rsid w:val="00493353"/>
    <w:rsid w:val="004B2B0C"/>
    <w:rsid w:val="00517B06"/>
    <w:rsid w:val="00531960"/>
    <w:rsid w:val="005478AA"/>
    <w:rsid w:val="00572831"/>
    <w:rsid w:val="005D7897"/>
    <w:rsid w:val="00617E49"/>
    <w:rsid w:val="0069061E"/>
    <w:rsid w:val="00693DBE"/>
    <w:rsid w:val="00714675"/>
    <w:rsid w:val="00773973"/>
    <w:rsid w:val="007B3E1C"/>
    <w:rsid w:val="007D17E2"/>
    <w:rsid w:val="0081493E"/>
    <w:rsid w:val="00871261"/>
    <w:rsid w:val="00894F90"/>
    <w:rsid w:val="00986D07"/>
    <w:rsid w:val="00A25744"/>
    <w:rsid w:val="00A35BF3"/>
    <w:rsid w:val="00AA02CD"/>
    <w:rsid w:val="00B930A9"/>
    <w:rsid w:val="00BC7AE9"/>
    <w:rsid w:val="00C32C89"/>
    <w:rsid w:val="00C6303C"/>
    <w:rsid w:val="00CC5DE9"/>
    <w:rsid w:val="00CD47CC"/>
    <w:rsid w:val="00D01995"/>
    <w:rsid w:val="00D1372D"/>
    <w:rsid w:val="00D40E6B"/>
    <w:rsid w:val="00D463F1"/>
    <w:rsid w:val="00D9153A"/>
    <w:rsid w:val="00D9485A"/>
    <w:rsid w:val="00DE0FA1"/>
    <w:rsid w:val="00E02D9E"/>
    <w:rsid w:val="00E17559"/>
    <w:rsid w:val="00E60245"/>
    <w:rsid w:val="00E902CB"/>
    <w:rsid w:val="00EA5DE6"/>
    <w:rsid w:val="00EC167B"/>
    <w:rsid w:val="00FD7B67"/>
    <w:rsid w:val="00F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8AA"/>
  </w:style>
  <w:style w:type="paragraph" w:styleId="a7">
    <w:name w:val="footer"/>
    <w:basedOn w:val="a"/>
    <w:link w:val="a8"/>
    <w:uiPriority w:val="99"/>
    <w:semiHidden/>
    <w:unhideWhenUsed/>
    <w:rsid w:val="0054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8AA"/>
  </w:style>
  <w:style w:type="paragraph" w:styleId="a9">
    <w:name w:val="Normal (Web)"/>
    <w:basedOn w:val="a"/>
    <w:uiPriority w:val="99"/>
    <w:unhideWhenUsed/>
    <w:rsid w:val="0071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43F94-589F-4EFB-BA19-836CC482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2016-01-06T14:37:00Z</dcterms:created>
  <dcterms:modified xsi:type="dcterms:W3CDTF">2016-01-06T14:37:00Z</dcterms:modified>
</cp:coreProperties>
</file>