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22" w:rsidRDefault="001D5522" w:rsidP="001D552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52"/>
          <w:szCs w:val="52"/>
        </w:rPr>
        <w:t>Конспект занятия</w:t>
      </w:r>
    </w:p>
    <w:p w:rsidR="001D5522" w:rsidRDefault="001D5522" w:rsidP="001D552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52"/>
          <w:szCs w:val="52"/>
        </w:rPr>
        <w:t>«Путешествие в страну Математики»</w:t>
      </w:r>
    </w:p>
    <w:p w:rsidR="001D5522" w:rsidRDefault="001D5522" w:rsidP="001D552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52"/>
          <w:szCs w:val="52"/>
        </w:rPr>
        <w:t>в подготовительной группе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8"/>
          <w:color w:val="000000"/>
          <w:sz w:val="28"/>
          <w:szCs w:val="28"/>
        </w:rPr>
        <w:t> Создать условия продолжения умения формирования детей составлять и решать простые арифметические задачи, на сложение в пределах 10.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Задачи: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1.Закреплять знания о составе числа в пределах 10.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2.Продолжать учить выделять условие и вопрос задачи, упражнять в решении задач путём сложения однозначных чисел.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3. Закрепление представлений о числовом ряде, уметь называть соседей числа, последующее и предыдущее число.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4.Закрепить знания о геометрических фигурах.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5.Развивать мышление, зрительную память, внимание, воображение.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6.Воспитывать взаимовыручку, желание помогать сказочным персонажам.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Предварительная работа:</w:t>
      </w:r>
      <w:r>
        <w:rPr>
          <w:rStyle w:val="c8"/>
          <w:color w:val="000000"/>
          <w:sz w:val="28"/>
          <w:szCs w:val="28"/>
        </w:rPr>
        <w:t> решение простых арифметических задач, решение логических задач.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Оборудование:</w:t>
      </w:r>
      <w:r>
        <w:rPr>
          <w:rStyle w:val="c8"/>
          <w:color w:val="000000"/>
          <w:sz w:val="28"/>
          <w:szCs w:val="28"/>
        </w:rPr>
        <w:t> мультимедийная техника.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Материал</w:t>
      </w:r>
      <w:r>
        <w:rPr>
          <w:rStyle w:val="c12"/>
          <w:i/>
          <w:iCs/>
          <w:color w:val="000000"/>
          <w:sz w:val="28"/>
          <w:szCs w:val="28"/>
        </w:rPr>
        <w:t>:</w:t>
      </w:r>
      <w:r>
        <w:rPr>
          <w:rStyle w:val="c8"/>
          <w:color w:val="000000"/>
          <w:sz w:val="28"/>
          <w:szCs w:val="28"/>
        </w:rPr>
        <w:t> Презентация: состав числа 5, арифметические задачи, название станций, карточки с заданиями, конверт-письмо от</w:t>
      </w:r>
      <w:r>
        <w:rPr>
          <w:rStyle w:val="c17"/>
          <w:rFonts w:ascii="Arial" w:hAnsi="Arial" w:cs="Arial"/>
          <w:color w:val="111111"/>
          <w:sz w:val="28"/>
          <w:szCs w:val="28"/>
        </w:rPr>
        <w:t> </w:t>
      </w:r>
      <w:r>
        <w:rPr>
          <w:rStyle w:val="c6"/>
          <w:color w:val="111111"/>
          <w:sz w:val="28"/>
          <w:szCs w:val="28"/>
        </w:rPr>
        <w:t>Королевы страны </w:t>
      </w:r>
      <w:r>
        <w:rPr>
          <w:rStyle w:val="c16"/>
          <w:i/>
          <w:iCs/>
          <w:color w:val="111111"/>
          <w:sz w:val="28"/>
          <w:szCs w:val="28"/>
        </w:rPr>
        <w:t>«Математики»,</w:t>
      </w:r>
      <w:r>
        <w:rPr>
          <w:rStyle w:val="c8"/>
          <w:color w:val="000000"/>
          <w:sz w:val="28"/>
          <w:szCs w:val="28"/>
        </w:rPr>
        <w:t> воздушный шар, музыкальное сопровождение.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Раздаточный материал для детей: счетные палочки; материал для решения арифметических задач.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карточки с заданиями.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Ход занятия: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группу </w:t>
      </w:r>
      <w:r>
        <w:rPr>
          <w:rStyle w:val="c6"/>
          <w:color w:val="111111"/>
          <w:sz w:val="28"/>
          <w:szCs w:val="28"/>
        </w:rPr>
        <w:t xml:space="preserve">незаметно для детей выпускают </w:t>
      </w:r>
      <w:proofErr w:type="spellStart"/>
      <w:r>
        <w:rPr>
          <w:rStyle w:val="c6"/>
          <w:color w:val="111111"/>
          <w:sz w:val="28"/>
          <w:szCs w:val="28"/>
        </w:rPr>
        <w:t>гелевый</w:t>
      </w:r>
      <w:proofErr w:type="spellEnd"/>
      <w:r>
        <w:rPr>
          <w:rStyle w:val="c6"/>
          <w:color w:val="111111"/>
          <w:sz w:val="28"/>
          <w:szCs w:val="28"/>
        </w:rPr>
        <w:t xml:space="preserve"> шар, к которому привязано письмо.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Шар замечают ребята, собираю всех около себя в круг.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В </w:t>
      </w:r>
      <w:r>
        <w:rPr>
          <w:rStyle w:val="c19"/>
          <w:b/>
          <w:bCs/>
          <w:color w:val="000000"/>
          <w:sz w:val="28"/>
          <w:szCs w:val="28"/>
        </w:rPr>
        <w:t>-ль:</w:t>
      </w:r>
      <w:r>
        <w:rPr>
          <w:rStyle w:val="c8"/>
          <w:color w:val="000000"/>
          <w:sz w:val="28"/>
          <w:szCs w:val="28"/>
        </w:rPr>
        <w:t> Ребята, кто принёс шар в группу, кто сделал такой сюрприз для нас?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Если дети не замечают, что к шарику привязана бумага, письмо, обращаю на него внимание.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-Давайте посмотрим, что это за письмо, может в нём найдём ответы на наши вопросы.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-Здесь что- то написано. К нам обращается Королева страны </w:t>
      </w:r>
      <w:r>
        <w:rPr>
          <w:rStyle w:val="c12"/>
          <w:i/>
          <w:iCs/>
          <w:color w:val="000000"/>
          <w:sz w:val="28"/>
          <w:szCs w:val="28"/>
        </w:rPr>
        <w:t>«Математики»</w:t>
      </w:r>
      <w:r>
        <w:rPr>
          <w:rStyle w:val="c8"/>
          <w:color w:val="000000"/>
          <w:sz w:val="28"/>
          <w:szCs w:val="28"/>
        </w:rPr>
        <w:t> письмо.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«Здравствуйте, мальчики и девочки, приглашаю вас в гости, в страну математики. Жду вас сегодня, скорее в дорогу….</w:t>
      </w:r>
      <w:r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Умным и находчивым все по плечу. Королева страны Математика»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-Ребята, вы согласны отправиться в путешествие и помочь жителям этой страны?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111111"/>
          <w:sz w:val="28"/>
          <w:szCs w:val="28"/>
        </w:rPr>
        <w:t>В</w:t>
      </w:r>
      <w:r>
        <w:rPr>
          <w:rStyle w:val="c21"/>
          <w:b/>
          <w:bCs/>
          <w:color w:val="111111"/>
          <w:sz w:val="28"/>
          <w:szCs w:val="28"/>
        </w:rPr>
        <w:t>-ль:</w:t>
      </w:r>
      <w:r>
        <w:rPr>
          <w:rStyle w:val="c6"/>
          <w:color w:val="111111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Ребята, математика очень важная и нужная наука.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(послушайте стихотворение)</w:t>
      </w:r>
    </w:p>
    <w:p w:rsid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Без математики, друзья, никак нам не прожить.</w:t>
      </w:r>
    </w:p>
    <w:p w:rsid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Ничто не сможем посчитать, и цифры не сравнить.</w:t>
      </w:r>
    </w:p>
    <w:p w:rsid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Нам математика дана уж много сотен лет,</w:t>
      </w:r>
    </w:p>
    <w:p w:rsid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Ведь даже мамонтов считал древнейший человек.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В</w:t>
      </w:r>
      <w:r>
        <w:rPr>
          <w:rStyle w:val="c19"/>
          <w:b/>
          <w:bCs/>
          <w:color w:val="000000"/>
          <w:sz w:val="28"/>
          <w:szCs w:val="28"/>
        </w:rPr>
        <w:t>-ль</w:t>
      </w:r>
      <w:r>
        <w:rPr>
          <w:rStyle w:val="c4"/>
          <w:b/>
          <w:bCs/>
          <w:i/>
          <w:iCs/>
          <w:color w:val="000000"/>
          <w:sz w:val="28"/>
          <w:szCs w:val="28"/>
        </w:rPr>
        <w:t>:</w:t>
      </w:r>
      <w:r>
        <w:rPr>
          <w:rStyle w:val="c8"/>
          <w:color w:val="000000"/>
          <w:sz w:val="28"/>
          <w:szCs w:val="28"/>
        </w:rPr>
        <w:t> «Но попасть в эту страну совсем не просто, для этого нужно пройти пароль. Помните, чтобы справиться со всеми трудностями, вы должны быть сообразительными, смелыми, внимательными и наблюдательными.</w:t>
      </w:r>
    </w:p>
    <w:p w:rsidR="001D5522" w:rsidRP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D5522">
        <w:rPr>
          <w:rStyle w:val="c25"/>
          <w:bCs/>
          <w:color w:val="000000" w:themeColor="text1"/>
          <w:sz w:val="40"/>
          <w:szCs w:val="40"/>
          <w:u w:val="single"/>
        </w:rPr>
        <w:t>1 остановка</w:t>
      </w:r>
      <w:r w:rsidRPr="001D5522">
        <w:rPr>
          <w:rStyle w:val="c10"/>
          <w:bCs/>
          <w:color w:val="000000" w:themeColor="text1"/>
          <w:sz w:val="40"/>
          <w:szCs w:val="40"/>
        </w:rPr>
        <w:t> «Математическая разминка»</w:t>
      </w:r>
    </w:p>
    <w:p w:rsidR="001D5522" w:rsidRP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D5522">
        <w:rPr>
          <w:rStyle w:val="c9"/>
          <w:b/>
          <w:bCs/>
          <w:i/>
          <w:iCs/>
          <w:color w:val="000000" w:themeColor="text1"/>
          <w:sz w:val="36"/>
          <w:szCs w:val="36"/>
        </w:rPr>
        <w:t>Прохождение пароля.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8"/>
          <w:color w:val="000000"/>
          <w:sz w:val="28"/>
          <w:szCs w:val="28"/>
        </w:rPr>
        <w:t> закреплять у детей образное мышление и восприятие, умение воспринимать задание на слух, считать в уме, развивать сообразительность и быстроту реакции.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Ход: Дети отвечают на вопросы воспитателя: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ушей у двух кошек? </w:t>
      </w:r>
      <w:r>
        <w:rPr>
          <w:rStyle w:val="c12"/>
          <w:i/>
          <w:iCs/>
          <w:color w:val="000000"/>
          <w:sz w:val="28"/>
          <w:szCs w:val="28"/>
        </w:rPr>
        <w:t>(4)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дней в неделе? </w:t>
      </w:r>
      <w:r>
        <w:rPr>
          <w:rStyle w:val="c12"/>
          <w:i/>
          <w:iCs/>
          <w:color w:val="000000"/>
          <w:sz w:val="28"/>
          <w:szCs w:val="28"/>
        </w:rPr>
        <w:t>(7)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глаз у светофора? </w:t>
      </w:r>
      <w:r>
        <w:rPr>
          <w:rStyle w:val="c12"/>
          <w:i/>
          <w:iCs/>
          <w:color w:val="000000"/>
          <w:sz w:val="28"/>
          <w:szCs w:val="28"/>
        </w:rPr>
        <w:t>(3)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пальцев на одной руке? </w:t>
      </w:r>
      <w:r>
        <w:rPr>
          <w:rStyle w:val="c12"/>
          <w:i/>
          <w:iCs/>
          <w:color w:val="000000"/>
          <w:sz w:val="28"/>
          <w:szCs w:val="28"/>
        </w:rPr>
        <w:t>(5)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солнышек на небе? </w:t>
      </w:r>
      <w:r>
        <w:rPr>
          <w:rStyle w:val="c12"/>
          <w:i/>
          <w:iCs/>
          <w:color w:val="000000"/>
          <w:sz w:val="28"/>
          <w:szCs w:val="28"/>
        </w:rPr>
        <w:t>(1)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лап у двух собак? </w:t>
      </w:r>
      <w:r>
        <w:rPr>
          <w:rStyle w:val="c12"/>
          <w:i/>
          <w:iCs/>
          <w:color w:val="000000"/>
          <w:sz w:val="28"/>
          <w:szCs w:val="28"/>
        </w:rPr>
        <w:t>(8)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пальцев на двух руках? </w:t>
      </w:r>
      <w:r>
        <w:rPr>
          <w:rStyle w:val="c12"/>
          <w:i/>
          <w:iCs/>
          <w:color w:val="000000"/>
          <w:sz w:val="28"/>
          <w:szCs w:val="28"/>
        </w:rPr>
        <w:t>(10)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в неделе выходных дней? </w:t>
      </w:r>
      <w:r>
        <w:rPr>
          <w:rStyle w:val="c12"/>
          <w:i/>
          <w:iCs/>
          <w:color w:val="000000"/>
          <w:sz w:val="28"/>
          <w:szCs w:val="28"/>
        </w:rPr>
        <w:t>(2)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солнышек на небе ночью? </w:t>
      </w:r>
      <w:r>
        <w:rPr>
          <w:rStyle w:val="c12"/>
          <w:i/>
          <w:iCs/>
          <w:color w:val="000000"/>
          <w:sz w:val="28"/>
          <w:szCs w:val="28"/>
        </w:rPr>
        <w:t>(0)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Какое число больше 8, но меньше 10? </w:t>
      </w:r>
      <w:r>
        <w:rPr>
          <w:rStyle w:val="c12"/>
          <w:i/>
          <w:iCs/>
          <w:color w:val="000000"/>
          <w:sz w:val="28"/>
          <w:szCs w:val="28"/>
        </w:rPr>
        <w:t>(9)</w:t>
      </w:r>
      <w:r>
        <w:rPr>
          <w:rStyle w:val="c8"/>
          <w:color w:val="000000"/>
          <w:sz w:val="28"/>
          <w:szCs w:val="28"/>
        </w:rPr>
        <w:t>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В-ль:</w:t>
      </w:r>
      <w:r>
        <w:rPr>
          <w:rStyle w:val="c8"/>
          <w:color w:val="000000"/>
          <w:sz w:val="28"/>
          <w:szCs w:val="28"/>
        </w:rPr>
        <w:t> «Молодцы, ребята, вы успешно прошли пароль, и теперь мы с вами в стране Математики.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Это улица Цифр и её королева приветствует вас.</w:t>
      </w:r>
    </w:p>
    <w:p w:rsidR="001D5522" w:rsidRP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1D5522">
        <w:rPr>
          <w:rStyle w:val="c25"/>
          <w:b/>
          <w:bCs/>
          <w:i/>
          <w:color w:val="000000" w:themeColor="text1"/>
          <w:sz w:val="40"/>
          <w:szCs w:val="40"/>
          <w:u w:val="single"/>
        </w:rPr>
        <w:t>2 остановка</w:t>
      </w:r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 «</w:t>
      </w:r>
      <w:proofErr w:type="spellStart"/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Порешайка</w:t>
      </w:r>
      <w:proofErr w:type="spellEnd"/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»</w:t>
      </w:r>
    </w:p>
    <w:p w:rsidR="001D5522" w:rsidRP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D5522">
        <w:rPr>
          <w:rStyle w:val="c9"/>
          <w:b/>
          <w:bCs/>
          <w:i/>
          <w:iCs/>
          <w:color w:val="000000" w:themeColor="text1"/>
          <w:sz w:val="36"/>
          <w:szCs w:val="36"/>
        </w:rPr>
        <w:t>Составление и решение арифметических задач.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8"/>
          <w:color w:val="000000"/>
          <w:sz w:val="28"/>
          <w:szCs w:val="28"/>
        </w:rPr>
        <w:t> закреплять умение детей составлять простейшие арифметические задачи на сложение в пределах 10, записывать решение в виде примеров.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Материал </w:t>
      </w:r>
      <w:r>
        <w:rPr>
          <w:rStyle w:val="c8"/>
          <w:color w:val="000000"/>
          <w:sz w:val="28"/>
          <w:szCs w:val="28"/>
        </w:rPr>
        <w:t>для решения арифметических задач.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8"/>
          <w:color w:val="000000"/>
          <w:sz w:val="28"/>
          <w:szCs w:val="28"/>
        </w:rPr>
        <w:t> воспитатель показывает презентацию с заданиями на состав числа 5.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1слайд Приветствие королевы Математики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 слайд. Загадка- задачка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У стены стоят кадушки.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каждой ровно по лягушке.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Если было пять кадушек,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было в них лягушек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 слайд задачка на состав числа 5 из двух меньших.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Алеша на руку надел рукавицу,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 пальцы - умельцы попали в темницу.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Спокойно сидели б они взаперти,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Да брата большого не могут найти.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Живет он отдельно </w:t>
      </w:r>
      <w:proofErr w:type="gramStart"/>
      <w:r>
        <w:rPr>
          <w:rStyle w:val="c8"/>
          <w:color w:val="000000"/>
          <w:sz w:val="28"/>
          <w:szCs w:val="28"/>
        </w:rPr>
        <w:t>в своем терему</w:t>
      </w:r>
      <w:proofErr w:type="gramEnd"/>
      <w:r>
        <w:rPr>
          <w:rStyle w:val="c8"/>
          <w:color w:val="000000"/>
          <w:sz w:val="28"/>
          <w:szCs w:val="28"/>
        </w:rPr>
        <w:t xml:space="preserve"> ему,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 братья не могут добраться к нему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Запись условия задачи 4+1=5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4слайд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маленьких утят плавать и нырять хотят?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Три уплыли далеко, два нырнули глубоко.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Сколько их всего в пруду? Сосчитать я не могу…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Запись условия 3+2=5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5слайд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Как-то ночью под кусточком грибы выросли опять.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Два грибочка, три грибочка. Сколько будет? Ровно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Запись условия 2+ 3=5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6 слайд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Есть синяя краска у старшего брата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Четыре в палитре у младшего брата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 сколько всего сосчитайте ребята?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Запись условия 4+1=5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Королева хвалит детей за смекалку</w:t>
      </w:r>
    </w:p>
    <w:p w:rsidR="001D5522" w:rsidRP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1D5522">
        <w:rPr>
          <w:rStyle w:val="c25"/>
          <w:b/>
          <w:bCs/>
          <w:i/>
          <w:color w:val="000000" w:themeColor="text1"/>
          <w:sz w:val="40"/>
          <w:szCs w:val="40"/>
          <w:u w:val="single"/>
        </w:rPr>
        <w:t>3 остановка</w:t>
      </w:r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 «</w:t>
      </w:r>
      <w:proofErr w:type="spellStart"/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Отдыхайка</w:t>
      </w:r>
      <w:proofErr w:type="spellEnd"/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»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Быстро встаньте, улыбнитесь,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Выше, выше потянитесь.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Ну-ка, плечи распрямите,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Поднимите, опустите.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Влево, вправо повернулись,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Руками коленей коснулись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Сели-встали, сели-встали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 на месте побежали.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Немножко отдохнули.</w:t>
      </w:r>
    </w:p>
    <w:p w:rsidR="001D5522" w:rsidRP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1D5522">
        <w:rPr>
          <w:rStyle w:val="c25"/>
          <w:b/>
          <w:bCs/>
          <w:i/>
          <w:color w:val="000000" w:themeColor="text1"/>
          <w:sz w:val="40"/>
          <w:szCs w:val="40"/>
          <w:u w:val="single"/>
        </w:rPr>
        <w:t>4 остановка</w:t>
      </w:r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 «</w:t>
      </w:r>
      <w:proofErr w:type="spellStart"/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Составляйка</w:t>
      </w:r>
      <w:proofErr w:type="spellEnd"/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»</w:t>
      </w:r>
    </w:p>
    <w:p w:rsidR="001D5522" w:rsidRP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1D5522">
        <w:rPr>
          <w:rStyle w:val="c9"/>
          <w:b/>
          <w:bCs/>
          <w:i/>
          <w:iCs/>
          <w:color w:val="000000" w:themeColor="text1"/>
          <w:sz w:val="36"/>
          <w:szCs w:val="36"/>
        </w:rPr>
        <w:t>Игровое задание со счетными палочками.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8"/>
          <w:color w:val="000000"/>
          <w:sz w:val="28"/>
          <w:szCs w:val="28"/>
        </w:rPr>
        <w:t> закреплять знания детей о геометрических фигурах, воспринимать задание на слух, выкладывать из счетных палочек узоры; видеть и называть фигуры, составляющие узоры.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Материалы:</w:t>
      </w:r>
      <w:r>
        <w:rPr>
          <w:rStyle w:val="c8"/>
          <w:color w:val="000000"/>
          <w:sz w:val="28"/>
          <w:szCs w:val="28"/>
        </w:rPr>
        <w:t> счетные палочки.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8"/>
          <w:color w:val="000000"/>
          <w:sz w:val="28"/>
          <w:szCs w:val="28"/>
        </w:rPr>
        <w:t> воспитатель дает детям задание: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Постройте фигуру, у которой 3 угла и 3 стороны </w:t>
      </w:r>
      <w:r>
        <w:rPr>
          <w:rStyle w:val="c12"/>
          <w:i/>
          <w:iCs/>
          <w:color w:val="000000"/>
          <w:sz w:val="28"/>
          <w:szCs w:val="28"/>
        </w:rPr>
        <w:t>(треугольник)</w:t>
      </w:r>
      <w:r>
        <w:rPr>
          <w:rStyle w:val="c8"/>
          <w:color w:val="000000"/>
          <w:sz w:val="28"/>
          <w:szCs w:val="28"/>
        </w:rPr>
        <w:t>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Постройте фигуру, у которой все стороны равны </w:t>
      </w:r>
      <w:r>
        <w:rPr>
          <w:rStyle w:val="c12"/>
          <w:i/>
          <w:iCs/>
          <w:color w:val="000000"/>
          <w:sz w:val="28"/>
          <w:szCs w:val="28"/>
        </w:rPr>
        <w:t>(квадрат)</w:t>
      </w:r>
      <w:r>
        <w:rPr>
          <w:rStyle w:val="c8"/>
          <w:color w:val="000000"/>
          <w:sz w:val="28"/>
          <w:szCs w:val="28"/>
        </w:rPr>
        <w:t>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Постройте фигуру, у которой 2 стороны длинные и 2 стороны короткие </w:t>
      </w:r>
      <w:r>
        <w:rPr>
          <w:rStyle w:val="c12"/>
          <w:i/>
          <w:iCs/>
          <w:color w:val="000000"/>
          <w:sz w:val="28"/>
          <w:szCs w:val="28"/>
        </w:rPr>
        <w:t>(прямоугольник)</w:t>
      </w:r>
      <w:r>
        <w:rPr>
          <w:rStyle w:val="c8"/>
          <w:color w:val="000000"/>
          <w:sz w:val="28"/>
          <w:szCs w:val="28"/>
        </w:rPr>
        <w:t>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Постройте фигуру, у которой 2 острых угла и 2 тупых </w:t>
      </w:r>
      <w:r>
        <w:rPr>
          <w:rStyle w:val="c12"/>
          <w:i/>
          <w:iCs/>
          <w:color w:val="000000"/>
          <w:sz w:val="28"/>
          <w:szCs w:val="28"/>
        </w:rPr>
        <w:t>(ромб)</w:t>
      </w:r>
      <w:r>
        <w:rPr>
          <w:rStyle w:val="c8"/>
          <w:color w:val="000000"/>
          <w:sz w:val="28"/>
          <w:szCs w:val="28"/>
        </w:rPr>
        <w:t>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Постройте фигуру, у которой 5 углов и 5 сторон </w:t>
      </w:r>
      <w:r>
        <w:rPr>
          <w:rStyle w:val="c12"/>
          <w:i/>
          <w:iCs/>
          <w:color w:val="000000"/>
          <w:sz w:val="28"/>
          <w:szCs w:val="28"/>
        </w:rPr>
        <w:t>(пятиугольник)</w:t>
      </w:r>
      <w:r>
        <w:rPr>
          <w:rStyle w:val="c8"/>
          <w:color w:val="000000"/>
          <w:sz w:val="28"/>
          <w:szCs w:val="28"/>
        </w:rPr>
        <w:t>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D5522" w:rsidRP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1D5522">
        <w:rPr>
          <w:rStyle w:val="c25"/>
          <w:b/>
          <w:bCs/>
          <w:i/>
          <w:color w:val="000000" w:themeColor="text1"/>
          <w:sz w:val="40"/>
          <w:szCs w:val="40"/>
          <w:u w:val="single"/>
        </w:rPr>
        <w:lastRenderedPageBreak/>
        <w:t>5 остановка</w:t>
      </w:r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 «Математическая разминка»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1.Вспомнить порядковый счёт от 1 до 10.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2.Вспомнить порядковый счёт от 10 до 1.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3.Посчитайте от 3 до 9, от 4 до 8, от 5 до 9.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4.Посчитайте от 10 до 5, от 7 до 3, от 6 до 2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5. Назовите соседей числа 3, 5, 7, 9.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6.Угадайте число, живущее между числами 5 и 7, 4 и 6, 9 и 7, 5 и 3.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7.Назовите предыдущее число чисел 3 ,6, 8.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8. Назовите последующее число чисел 2 ,5 ,9.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>-ль:</w:t>
      </w:r>
      <w:r>
        <w:rPr>
          <w:rStyle w:val="c8"/>
          <w:color w:val="000000"/>
          <w:sz w:val="28"/>
          <w:szCs w:val="28"/>
        </w:rPr>
        <w:t> «Молодцы, ребята, вы все очень внимательные! Вы прекрасно справились со всеми заданиями.</w:t>
      </w:r>
    </w:p>
    <w:p w:rsidR="001D5522" w:rsidRP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1D5522">
        <w:rPr>
          <w:rStyle w:val="c25"/>
          <w:b/>
          <w:bCs/>
          <w:i/>
          <w:color w:val="000000" w:themeColor="text1"/>
          <w:sz w:val="40"/>
          <w:szCs w:val="40"/>
          <w:u w:val="single"/>
        </w:rPr>
        <w:t>6 остановка</w:t>
      </w:r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 «</w:t>
      </w:r>
      <w:proofErr w:type="spellStart"/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Угадайка</w:t>
      </w:r>
      <w:proofErr w:type="spellEnd"/>
      <w:r w:rsidRPr="001D5522">
        <w:rPr>
          <w:rStyle w:val="c10"/>
          <w:b/>
          <w:bCs/>
          <w:i/>
          <w:color w:val="000000" w:themeColor="text1"/>
          <w:sz w:val="40"/>
          <w:szCs w:val="40"/>
        </w:rPr>
        <w:t>»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Ну, а теперь, последняя остановка. Пожалуй, оно самое сложное и необычное, ведь это пароль на выход из страны Математики. Вам нужно выложить числовой ряд от 1 до 10 в обратном порядке. Если вы правильно расставите числа, то узнаете пароль и сможете его прочесть».</w:t>
      </w:r>
    </w:p>
    <w:p w:rsidR="001D5522" w:rsidRPr="001D5522" w:rsidRDefault="001D5522" w:rsidP="001D55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GoBack"/>
      <w:r w:rsidRPr="001D5522">
        <w:rPr>
          <w:rStyle w:val="c9"/>
          <w:b/>
          <w:bCs/>
          <w:i/>
          <w:iCs/>
          <w:color w:val="000000" w:themeColor="text1"/>
          <w:sz w:val="36"/>
          <w:szCs w:val="36"/>
        </w:rPr>
        <w:t>Прохождение пароля на выход из страны Математики.</w:t>
      </w:r>
    </w:p>
    <w:bookmarkEnd w:id="0"/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8"/>
          <w:color w:val="000000"/>
          <w:sz w:val="28"/>
          <w:szCs w:val="28"/>
        </w:rPr>
        <w:t> закреплять умение детей выкладывать числовые карточки в обратном порядке </w:t>
      </w:r>
      <w:r>
        <w:rPr>
          <w:rStyle w:val="c12"/>
          <w:i/>
          <w:iCs/>
          <w:color w:val="000000"/>
          <w:sz w:val="28"/>
          <w:szCs w:val="28"/>
        </w:rPr>
        <w:t>(от 10 до 1)</w:t>
      </w:r>
      <w:r>
        <w:rPr>
          <w:rStyle w:val="c8"/>
          <w:color w:val="000000"/>
          <w:sz w:val="28"/>
          <w:szCs w:val="28"/>
        </w:rPr>
        <w:t>, читать по слогам.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8"/>
          <w:color w:val="000000"/>
          <w:sz w:val="28"/>
          <w:szCs w:val="28"/>
        </w:rPr>
        <w:t> буквенно-числовые карточки, на которых с одной стороны цифры </w:t>
      </w:r>
      <w:r>
        <w:rPr>
          <w:rStyle w:val="c12"/>
          <w:i/>
          <w:iCs/>
          <w:color w:val="000000"/>
          <w:sz w:val="28"/>
          <w:szCs w:val="28"/>
        </w:rPr>
        <w:t>(от 1 до 10)</w:t>
      </w:r>
      <w:r>
        <w:rPr>
          <w:rStyle w:val="c8"/>
          <w:color w:val="000000"/>
          <w:sz w:val="28"/>
          <w:szCs w:val="28"/>
        </w:rPr>
        <w:t>, а с другой – буквы.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Ход:</w:t>
      </w:r>
      <w:r>
        <w:rPr>
          <w:rStyle w:val="c8"/>
          <w:color w:val="000000"/>
          <w:sz w:val="28"/>
          <w:szCs w:val="28"/>
        </w:rPr>
        <w:t> карточки лежат на ковре в хаотичном порядке цифрами вверх. Дети по очереди подходят и берут по одной карточке, выкладывая числовой ряд в обратном порядке (от 10 до 1), после чего воспитатель просит детей закрыть глаза и переворачивает карточки на другую сторону. Дети читают </w:t>
      </w:r>
      <w:r>
        <w:rPr>
          <w:rStyle w:val="c19"/>
          <w:b/>
          <w:bCs/>
          <w:color w:val="000000"/>
          <w:sz w:val="28"/>
          <w:szCs w:val="28"/>
        </w:rPr>
        <w:t>«пароль»</w:t>
      </w:r>
      <w:r>
        <w:rPr>
          <w:rStyle w:val="c8"/>
          <w:color w:val="000000"/>
          <w:sz w:val="28"/>
          <w:szCs w:val="28"/>
        </w:rPr>
        <w:t> (на обратной стороне написано слово «Математика»).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Дети</w:t>
      </w:r>
      <w:r>
        <w:rPr>
          <w:rStyle w:val="c8"/>
          <w:color w:val="000000"/>
          <w:sz w:val="28"/>
          <w:szCs w:val="28"/>
        </w:rPr>
        <w:t> хором по слогам читают «пароль» и «возвращаются» в группу.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>-ль:</w:t>
      </w:r>
      <w:r>
        <w:rPr>
          <w:rStyle w:val="c8"/>
          <w:color w:val="000000"/>
          <w:sz w:val="28"/>
          <w:szCs w:val="28"/>
        </w:rPr>
        <w:t> «Ну вот мы и в группе…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Ребята, а теперь скажите, вам было очень трудно?»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Дети:</w:t>
      </w:r>
      <w:r>
        <w:rPr>
          <w:rStyle w:val="c8"/>
          <w:color w:val="000000"/>
          <w:sz w:val="28"/>
          <w:szCs w:val="28"/>
        </w:rPr>
        <w:t> «Совсем нетрудно, а даже интересно!»</w:t>
      </w:r>
    </w:p>
    <w:p w:rsidR="001D5522" w:rsidRDefault="001D5522" w:rsidP="001D55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Рефлексия:</w:t>
      </w:r>
      <w:r>
        <w:rPr>
          <w:rStyle w:val="c8"/>
          <w:color w:val="000000"/>
          <w:sz w:val="28"/>
          <w:szCs w:val="28"/>
        </w:rPr>
        <w:t> Ребята, давайте вспомним, что мы сегодня делали, чему научились, что интересного узнали?</w:t>
      </w:r>
    </w:p>
    <w:p w:rsidR="00796F17" w:rsidRDefault="00796F17"/>
    <w:sectPr w:rsidR="0079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22"/>
    <w:rsid w:val="001D5522"/>
    <w:rsid w:val="007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FBF83-EEB2-43B5-AE4D-B5484833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D5522"/>
  </w:style>
  <w:style w:type="paragraph" w:customStyle="1" w:styleId="c18">
    <w:name w:val="c18"/>
    <w:basedOn w:val="a"/>
    <w:rsid w:val="001D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D5522"/>
  </w:style>
  <w:style w:type="character" w:customStyle="1" w:styleId="c19">
    <w:name w:val="c19"/>
    <w:basedOn w:val="a0"/>
    <w:rsid w:val="001D5522"/>
  </w:style>
  <w:style w:type="paragraph" w:customStyle="1" w:styleId="c1">
    <w:name w:val="c1"/>
    <w:basedOn w:val="a"/>
    <w:rsid w:val="001D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5522"/>
  </w:style>
  <w:style w:type="character" w:customStyle="1" w:styleId="c8">
    <w:name w:val="c8"/>
    <w:basedOn w:val="a0"/>
    <w:rsid w:val="001D5522"/>
  </w:style>
  <w:style w:type="character" w:customStyle="1" w:styleId="c12">
    <w:name w:val="c12"/>
    <w:basedOn w:val="a0"/>
    <w:rsid w:val="001D5522"/>
  </w:style>
  <w:style w:type="character" w:customStyle="1" w:styleId="c17">
    <w:name w:val="c17"/>
    <w:basedOn w:val="a0"/>
    <w:rsid w:val="001D5522"/>
  </w:style>
  <w:style w:type="character" w:customStyle="1" w:styleId="c6">
    <w:name w:val="c6"/>
    <w:basedOn w:val="a0"/>
    <w:rsid w:val="001D5522"/>
  </w:style>
  <w:style w:type="character" w:customStyle="1" w:styleId="c16">
    <w:name w:val="c16"/>
    <w:basedOn w:val="a0"/>
    <w:rsid w:val="001D5522"/>
  </w:style>
  <w:style w:type="character" w:customStyle="1" w:styleId="c21">
    <w:name w:val="c21"/>
    <w:basedOn w:val="a0"/>
    <w:rsid w:val="001D5522"/>
  </w:style>
  <w:style w:type="paragraph" w:customStyle="1" w:styleId="c0">
    <w:name w:val="c0"/>
    <w:basedOn w:val="a"/>
    <w:rsid w:val="001D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D5522"/>
  </w:style>
  <w:style w:type="character" w:customStyle="1" w:styleId="c10">
    <w:name w:val="c10"/>
    <w:basedOn w:val="a0"/>
    <w:rsid w:val="001D5522"/>
  </w:style>
  <w:style w:type="character" w:customStyle="1" w:styleId="c9">
    <w:name w:val="c9"/>
    <w:basedOn w:val="a0"/>
    <w:rsid w:val="001D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2018-02-07T17:53:00Z</dcterms:created>
  <dcterms:modified xsi:type="dcterms:W3CDTF">2018-02-07T17:56:00Z</dcterms:modified>
</cp:coreProperties>
</file>