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17" w:rsidRPr="00A0145D" w:rsidRDefault="00962917" w:rsidP="00962917">
      <w:pPr>
        <w:pStyle w:val="aa"/>
        <w:spacing w:after="0" w:line="360" w:lineRule="auto"/>
        <w:jc w:val="center"/>
        <w:rPr>
          <w:b/>
        </w:rPr>
      </w:pPr>
      <w:r w:rsidRPr="00A0145D">
        <w:rPr>
          <w:b/>
        </w:rPr>
        <w:t>Муниципальное дошкольное образовательное автономное учреждение                                                                                                                                                                                                 «Детский сад № 48 общеразвивающего вида с приоритетным осуществлением                                                                                                                                                     художественно-эстетического развития воспитанников «Гномик» г. Орска</w:t>
      </w:r>
      <w:r>
        <w:rPr>
          <w:b/>
        </w:rPr>
        <w:t>»</w:t>
      </w:r>
    </w:p>
    <w:p w:rsidR="00927334" w:rsidRDefault="00927334" w:rsidP="00AC4F00">
      <w:pPr>
        <w:pStyle w:val="a9"/>
        <w:rPr>
          <w:rStyle w:val="a6"/>
          <w:rFonts w:ascii="Times New Roman" w:hAnsi="Times New Roman" w:cs="Times New Roman"/>
          <w:i/>
          <w:color w:val="000000" w:themeColor="text1"/>
          <w:u w:val="none"/>
        </w:rPr>
      </w:pPr>
    </w:p>
    <w:p w:rsidR="00927334" w:rsidRDefault="00927334" w:rsidP="00AC4F00">
      <w:pPr>
        <w:pStyle w:val="a9"/>
        <w:rPr>
          <w:rStyle w:val="a6"/>
          <w:rFonts w:ascii="Times New Roman" w:hAnsi="Times New Roman" w:cs="Times New Roman"/>
          <w:i/>
          <w:color w:val="000000" w:themeColor="text1"/>
          <w:u w:val="none"/>
        </w:rPr>
      </w:pPr>
    </w:p>
    <w:p w:rsidR="00927334" w:rsidRDefault="00927334" w:rsidP="00AC4F00">
      <w:pPr>
        <w:pStyle w:val="a9"/>
        <w:rPr>
          <w:rStyle w:val="a6"/>
          <w:rFonts w:ascii="Times New Roman" w:hAnsi="Times New Roman" w:cs="Times New Roman"/>
          <w:i/>
          <w:color w:val="000000" w:themeColor="text1"/>
          <w:u w:val="none"/>
        </w:rPr>
      </w:pPr>
    </w:p>
    <w:p w:rsidR="00927334" w:rsidRDefault="00927334" w:rsidP="00AC4F00">
      <w:pPr>
        <w:pStyle w:val="a9"/>
        <w:rPr>
          <w:rStyle w:val="a6"/>
          <w:rFonts w:ascii="Times New Roman" w:hAnsi="Times New Roman" w:cs="Times New Roman"/>
          <w:i/>
          <w:color w:val="000000" w:themeColor="text1"/>
          <w:u w:val="none"/>
        </w:rPr>
      </w:pPr>
    </w:p>
    <w:p w:rsidR="00927334" w:rsidRDefault="00927334" w:rsidP="00AC4F00">
      <w:pPr>
        <w:pStyle w:val="a9"/>
        <w:rPr>
          <w:rStyle w:val="a6"/>
          <w:rFonts w:ascii="Times New Roman" w:hAnsi="Times New Roman" w:cs="Times New Roman"/>
          <w:i/>
          <w:color w:val="000000" w:themeColor="text1"/>
          <w:u w:val="none"/>
        </w:rPr>
      </w:pPr>
    </w:p>
    <w:p w:rsidR="00927334" w:rsidRDefault="00927334" w:rsidP="00AC4F00">
      <w:pPr>
        <w:pStyle w:val="a9"/>
        <w:rPr>
          <w:rStyle w:val="a6"/>
          <w:rFonts w:ascii="Times New Roman" w:hAnsi="Times New Roman" w:cs="Times New Roman"/>
          <w:i/>
          <w:color w:val="000000" w:themeColor="text1"/>
          <w:u w:val="none"/>
        </w:rPr>
      </w:pPr>
    </w:p>
    <w:p w:rsidR="00927334" w:rsidRDefault="00927334" w:rsidP="00AC4F00">
      <w:pPr>
        <w:pStyle w:val="a9"/>
        <w:rPr>
          <w:rStyle w:val="a6"/>
          <w:rFonts w:ascii="Times New Roman" w:hAnsi="Times New Roman" w:cs="Times New Roman"/>
          <w:i/>
          <w:color w:val="000000" w:themeColor="text1"/>
          <w:u w:val="none"/>
        </w:rPr>
      </w:pPr>
    </w:p>
    <w:p w:rsidR="00927334" w:rsidRDefault="00927334" w:rsidP="00AC4F00">
      <w:pPr>
        <w:pStyle w:val="a9"/>
        <w:rPr>
          <w:rStyle w:val="a6"/>
          <w:rFonts w:ascii="Times New Roman" w:hAnsi="Times New Roman" w:cs="Times New Roman"/>
          <w:i/>
          <w:color w:val="000000" w:themeColor="text1"/>
          <w:u w:val="none"/>
        </w:rPr>
      </w:pPr>
    </w:p>
    <w:p w:rsidR="00927334" w:rsidRDefault="00927334" w:rsidP="00AC4F00">
      <w:pPr>
        <w:pStyle w:val="a9"/>
        <w:rPr>
          <w:rStyle w:val="a6"/>
          <w:rFonts w:ascii="Times New Roman" w:hAnsi="Times New Roman" w:cs="Times New Roman"/>
          <w:i/>
          <w:color w:val="000000" w:themeColor="text1"/>
          <w:u w:val="none"/>
        </w:rPr>
      </w:pPr>
    </w:p>
    <w:p w:rsidR="00927334" w:rsidRDefault="00927334" w:rsidP="00AC4F00">
      <w:pPr>
        <w:pStyle w:val="a9"/>
        <w:rPr>
          <w:rStyle w:val="a6"/>
          <w:rFonts w:ascii="Times New Roman" w:hAnsi="Times New Roman" w:cs="Times New Roman"/>
          <w:i/>
          <w:color w:val="000000" w:themeColor="text1"/>
          <w:u w:val="none"/>
        </w:rPr>
      </w:pPr>
    </w:p>
    <w:p w:rsidR="00927334" w:rsidRDefault="00927334" w:rsidP="00AC4F00">
      <w:pPr>
        <w:pStyle w:val="a9"/>
        <w:rPr>
          <w:rStyle w:val="a6"/>
          <w:rFonts w:ascii="Times New Roman" w:hAnsi="Times New Roman" w:cs="Times New Roman"/>
          <w:i/>
          <w:color w:val="000000" w:themeColor="text1"/>
          <w:u w:val="none"/>
        </w:rPr>
      </w:pPr>
    </w:p>
    <w:p w:rsidR="00927334" w:rsidRDefault="00927334" w:rsidP="00AC4F00">
      <w:pPr>
        <w:pStyle w:val="a9"/>
        <w:rPr>
          <w:rStyle w:val="a6"/>
          <w:rFonts w:ascii="Times New Roman" w:hAnsi="Times New Roman" w:cs="Times New Roman"/>
          <w:i/>
          <w:color w:val="000000" w:themeColor="text1"/>
          <w:u w:val="none"/>
        </w:rPr>
      </w:pPr>
    </w:p>
    <w:p w:rsidR="00927334" w:rsidRDefault="00927334" w:rsidP="00AC4F00">
      <w:pPr>
        <w:pStyle w:val="a9"/>
        <w:rPr>
          <w:rStyle w:val="a6"/>
          <w:rFonts w:ascii="Times New Roman" w:hAnsi="Times New Roman" w:cs="Times New Roman"/>
          <w:i/>
          <w:color w:val="000000" w:themeColor="text1"/>
          <w:u w:val="none"/>
        </w:rPr>
      </w:pPr>
    </w:p>
    <w:p w:rsidR="00927334" w:rsidRDefault="00927334" w:rsidP="00AC4F00">
      <w:pPr>
        <w:pStyle w:val="a9"/>
        <w:rPr>
          <w:rStyle w:val="a6"/>
          <w:rFonts w:ascii="Times New Roman" w:hAnsi="Times New Roman" w:cs="Times New Roman"/>
          <w:i/>
          <w:color w:val="000000" w:themeColor="text1"/>
          <w:u w:val="none"/>
        </w:rPr>
      </w:pPr>
    </w:p>
    <w:p w:rsidR="00927334" w:rsidRDefault="00927334" w:rsidP="00AC4F00">
      <w:pPr>
        <w:pStyle w:val="a9"/>
        <w:rPr>
          <w:rStyle w:val="a6"/>
          <w:rFonts w:ascii="Times New Roman" w:hAnsi="Times New Roman" w:cs="Times New Roman"/>
          <w:i/>
          <w:color w:val="000000" w:themeColor="text1"/>
          <w:u w:val="none"/>
        </w:rPr>
      </w:pPr>
    </w:p>
    <w:p w:rsidR="00927334" w:rsidRDefault="00927334" w:rsidP="00AC4F00">
      <w:pPr>
        <w:pStyle w:val="a9"/>
        <w:rPr>
          <w:rStyle w:val="a6"/>
          <w:rFonts w:ascii="Times New Roman" w:hAnsi="Times New Roman" w:cs="Times New Roman"/>
          <w:i/>
          <w:color w:val="000000" w:themeColor="text1"/>
          <w:u w:val="none"/>
        </w:rPr>
      </w:pPr>
    </w:p>
    <w:p w:rsidR="00927334" w:rsidRDefault="00927334" w:rsidP="00AC4F00">
      <w:pPr>
        <w:pStyle w:val="a9"/>
        <w:rPr>
          <w:rStyle w:val="a6"/>
          <w:rFonts w:ascii="Times New Roman" w:hAnsi="Times New Roman" w:cs="Times New Roman"/>
          <w:i/>
          <w:color w:val="000000" w:themeColor="text1"/>
          <w:u w:val="none"/>
        </w:rPr>
      </w:pPr>
    </w:p>
    <w:p w:rsidR="00927334" w:rsidRPr="00962917" w:rsidRDefault="00962917" w:rsidP="00962917">
      <w:pPr>
        <w:pStyle w:val="a9"/>
        <w:jc w:val="center"/>
        <w:rPr>
          <w:rStyle w:val="a6"/>
          <w:rFonts w:ascii="Times New Roman" w:hAnsi="Times New Roman" w:cs="Times New Roman"/>
          <w:b/>
          <w:color w:val="000000" w:themeColor="text1"/>
          <w:sz w:val="36"/>
          <w:szCs w:val="36"/>
          <w:u w:val="none"/>
        </w:rPr>
      </w:pPr>
      <w:r w:rsidRPr="00962917">
        <w:rPr>
          <w:rStyle w:val="a6"/>
          <w:rFonts w:ascii="Times New Roman" w:hAnsi="Times New Roman" w:cs="Times New Roman"/>
          <w:b/>
          <w:color w:val="000000" w:themeColor="text1"/>
          <w:sz w:val="36"/>
          <w:szCs w:val="36"/>
          <w:u w:val="none"/>
        </w:rPr>
        <w:t>Презентация опыта работы</w:t>
      </w:r>
    </w:p>
    <w:p w:rsidR="00927334" w:rsidRPr="00AC4F00" w:rsidRDefault="00927334" w:rsidP="00AC4F00">
      <w:pPr>
        <w:pStyle w:val="a9"/>
        <w:rPr>
          <w:rStyle w:val="a6"/>
          <w:rFonts w:ascii="Times New Roman" w:hAnsi="Times New Roman" w:cs="Times New Roman"/>
          <w:i/>
          <w:color w:val="000000" w:themeColor="text1"/>
          <w:u w:val="none"/>
        </w:rPr>
      </w:pPr>
    </w:p>
    <w:p w:rsidR="00927334" w:rsidRPr="00962917" w:rsidRDefault="00962917" w:rsidP="00927334">
      <w:pPr>
        <w:jc w:val="center"/>
        <w:rPr>
          <w:rFonts w:ascii="Times New Roman" w:hAnsi="Times New Roman" w:cs="Times New Roman"/>
          <w:sz w:val="36"/>
          <w:szCs w:val="36"/>
        </w:rPr>
      </w:pPr>
      <w:r w:rsidRPr="00962917">
        <w:rPr>
          <w:rFonts w:ascii="Times New Roman" w:hAnsi="Times New Roman" w:cs="Times New Roman"/>
          <w:b/>
          <w:bCs/>
          <w:iCs/>
          <w:sz w:val="36"/>
          <w:szCs w:val="36"/>
        </w:rPr>
        <w:t>«</w:t>
      </w:r>
      <w:r w:rsidR="00927334" w:rsidRPr="00962917">
        <w:rPr>
          <w:rFonts w:ascii="Times New Roman" w:hAnsi="Times New Roman" w:cs="Times New Roman"/>
          <w:b/>
          <w:bCs/>
          <w:iCs/>
          <w:sz w:val="36"/>
          <w:szCs w:val="36"/>
        </w:rPr>
        <w:t>Развитие мелкой моторики</w:t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                                                                    </w:t>
      </w:r>
      <w:r w:rsidR="00927334" w:rsidRPr="00962917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у детей раннего возраста </w:t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                                                   </w:t>
      </w:r>
      <w:r w:rsidR="00927334" w:rsidRPr="00962917">
        <w:rPr>
          <w:rFonts w:ascii="Times New Roman" w:hAnsi="Times New Roman" w:cs="Times New Roman"/>
          <w:b/>
          <w:bCs/>
          <w:iCs/>
          <w:sz w:val="36"/>
          <w:szCs w:val="36"/>
        </w:rPr>
        <w:t>посредств</w:t>
      </w:r>
      <w:r w:rsidRPr="00962917">
        <w:rPr>
          <w:rFonts w:ascii="Times New Roman" w:hAnsi="Times New Roman" w:cs="Times New Roman"/>
          <w:b/>
          <w:bCs/>
          <w:iCs/>
          <w:sz w:val="36"/>
          <w:szCs w:val="36"/>
        </w:rPr>
        <w:t>о</w:t>
      </w:r>
      <w:r w:rsidR="00927334" w:rsidRPr="00962917">
        <w:rPr>
          <w:rFonts w:ascii="Times New Roman" w:hAnsi="Times New Roman" w:cs="Times New Roman"/>
          <w:b/>
          <w:bCs/>
          <w:iCs/>
          <w:sz w:val="36"/>
          <w:szCs w:val="36"/>
        </w:rPr>
        <w:t>м дидактических игр и пособий</w:t>
      </w:r>
      <w:r w:rsidRPr="00962917">
        <w:rPr>
          <w:rFonts w:ascii="Times New Roman" w:hAnsi="Times New Roman" w:cs="Times New Roman"/>
          <w:b/>
          <w:bCs/>
          <w:iCs/>
          <w:sz w:val="36"/>
          <w:szCs w:val="36"/>
        </w:rPr>
        <w:t>»</w:t>
      </w:r>
    </w:p>
    <w:p w:rsidR="00AC4F00" w:rsidRDefault="00AC4F00">
      <w:pPr>
        <w:rPr>
          <w:sz w:val="24"/>
          <w:szCs w:val="24"/>
        </w:rPr>
      </w:pPr>
    </w:p>
    <w:p w:rsidR="00927334" w:rsidRDefault="00927334">
      <w:pPr>
        <w:rPr>
          <w:sz w:val="24"/>
          <w:szCs w:val="24"/>
        </w:rPr>
      </w:pPr>
    </w:p>
    <w:p w:rsidR="00927334" w:rsidRDefault="00927334">
      <w:pPr>
        <w:rPr>
          <w:sz w:val="24"/>
          <w:szCs w:val="24"/>
        </w:rPr>
      </w:pPr>
    </w:p>
    <w:p w:rsidR="00927334" w:rsidRDefault="00927334">
      <w:pPr>
        <w:rPr>
          <w:sz w:val="24"/>
          <w:szCs w:val="24"/>
        </w:rPr>
      </w:pPr>
    </w:p>
    <w:p w:rsidR="00927334" w:rsidRDefault="00927334">
      <w:pPr>
        <w:rPr>
          <w:sz w:val="24"/>
          <w:szCs w:val="24"/>
        </w:rPr>
      </w:pPr>
    </w:p>
    <w:p w:rsidR="00927334" w:rsidRDefault="00927334">
      <w:pPr>
        <w:rPr>
          <w:sz w:val="24"/>
          <w:szCs w:val="24"/>
        </w:rPr>
      </w:pPr>
    </w:p>
    <w:p w:rsidR="00962917" w:rsidRDefault="00962917">
      <w:pPr>
        <w:rPr>
          <w:sz w:val="24"/>
          <w:szCs w:val="24"/>
        </w:rPr>
      </w:pPr>
    </w:p>
    <w:p w:rsidR="00927334" w:rsidRDefault="00927334">
      <w:pPr>
        <w:rPr>
          <w:sz w:val="24"/>
          <w:szCs w:val="24"/>
        </w:rPr>
      </w:pPr>
    </w:p>
    <w:p w:rsidR="00927334" w:rsidRPr="00962917" w:rsidRDefault="00962917" w:rsidP="00962917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9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27334" w:rsidRPr="00962917">
        <w:rPr>
          <w:rFonts w:ascii="Times New Roman" w:hAnsi="Times New Roman" w:cs="Times New Roman"/>
          <w:sz w:val="28"/>
          <w:szCs w:val="28"/>
        </w:rPr>
        <w:t>Воспитатель</w:t>
      </w:r>
    </w:p>
    <w:p w:rsidR="00927334" w:rsidRPr="00962917" w:rsidRDefault="00962917" w:rsidP="00962917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9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62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334" w:rsidRPr="00962917">
        <w:rPr>
          <w:rFonts w:ascii="Times New Roman" w:hAnsi="Times New Roman" w:cs="Times New Roman"/>
          <w:sz w:val="28"/>
          <w:szCs w:val="28"/>
        </w:rPr>
        <w:t>Досхожин</w:t>
      </w:r>
      <w:r w:rsidRPr="0096291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27334" w:rsidRPr="00962917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927334" w:rsidRPr="00962917" w:rsidRDefault="00927334" w:rsidP="009273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2917" w:rsidRPr="00962917" w:rsidRDefault="00962917" w:rsidP="0092733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2917">
        <w:rPr>
          <w:rFonts w:ascii="Times New Roman" w:hAnsi="Times New Roman" w:cs="Times New Roman"/>
          <w:bCs/>
          <w:sz w:val="28"/>
          <w:szCs w:val="28"/>
        </w:rPr>
        <w:t>Орск, 2018г.</w:t>
      </w:r>
    </w:p>
    <w:p w:rsidR="00166FEF" w:rsidRPr="00C02B7C" w:rsidRDefault="00166FEF" w:rsidP="002431CD">
      <w:pPr>
        <w:pStyle w:val="ac"/>
        <w:shd w:val="clear" w:color="auto" w:fill="FFFFFF"/>
        <w:spacing w:before="0" w:beforeAutospacing="0" w:after="0" w:afterAutospacing="0"/>
        <w:ind w:firstLine="360"/>
        <w:rPr>
          <w:i/>
          <w:color w:val="FF0000"/>
          <w:sz w:val="36"/>
          <w:szCs w:val="36"/>
        </w:rPr>
      </w:pPr>
      <w:r w:rsidRPr="00C02B7C">
        <w:rPr>
          <w:i/>
          <w:color w:val="FF0000"/>
          <w:sz w:val="36"/>
          <w:szCs w:val="36"/>
        </w:rPr>
        <w:lastRenderedPageBreak/>
        <w:t>Слайд 1</w:t>
      </w:r>
    </w:p>
    <w:p w:rsidR="00DC6452" w:rsidRPr="00C02B7C" w:rsidRDefault="002431CD" w:rsidP="002431CD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C6452">
        <w:rPr>
          <w:color w:val="111111"/>
          <w:sz w:val="32"/>
          <w:szCs w:val="32"/>
        </w:rPr>
        <w:t>Представляю вашему вниманию свой опыт работы по </w:t>
      </w:r>
      <w:r w:rsidRPr="00C02B7C">
        <w:rPr>
          <w:color w:val="111111"/>
          <w:sz w:val="32"/>
          <w:szCs w:val="32"/>
          <w:bdr w:val="none" w:sz="0" w:space="0" w:color="auto" w:frame="1"/>
        </w:rPr>
        <w:t>теме</w:t>
      </w:r>
      <w:r w:rsidR="00DC6452" w:rsidRPr="00C02B7C">
        <w:rPr>
          <w:color w:val="111111"/>
          <w:sz w:val="32"/>
          <w:szCs w:val="32"/>
        </w:rPr>
        <w:t>:</w:t>
      </w:r>
    </w:p>
    <w:p w:rsidR="002431CD" w:rsidRPr="00DC6452" w:rsidRDefault="002431CD" w:rsidP="00C02B7C">
      <w:pPr>
        <w:pStyle w:val="ac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DC6452">
        <w:rPr>
          <w:color w:val="111111"/>
          <w:sz w:val="32"/>
          <w:szCs w:val="32"/>
        </w:rPr>
        <w:t>«</w:t>
      </w:r>
      <w:r w:rsidRPr="00DC6452">
        <w:rPr>
          <w:b/>
          <w:bCs/>
          <w:iCs/>
          <w:sz w:val="32"/>
          <w:szCs w:val="32"/>
        </w:rPr>
        <w:t>Развитие мелкой моторики у детей раннего возраста посредством дидактических игр и пособий»</w:t>
      </w:r>
    </w:p>
    <w:p w:rsidR="002431CD" w:rsidRPr="00C02B7C" w:rsidRDefault="00166FEF" w:rsidP="002431CD">
      <w:pPr>
        <w:pStyle w:val="ac"/>
        <w:shd w:val="clear" w:color="auto" w:fill="FFFFFF"/>
        <w:spacing w:before="225" w:beforeAutospacing="0" w:after="225" w:afterAutospacing="0"/>
        <w:ind w:firstLine="360"/>
        <w:rPr>
          <w:i/>
          <w:color w:val="FF0000"/>
          <w:sz w:val="36"/>
          <w:szCs w:val="36"/>
        </w:rPr>
      </w:pPr>
      <w:r w:rsidRPr="00C02B7C">
        <w:rPr>
          <w:i/>
          <w:color w:val="FF0000"/>
          <w:sz w:val="36"/>
          <w:szCs w:val="36"/>
        </w:rPr>
        <w:t>Слайд 2</w:t>
      </w:r>
    </w:p>
    <w:p w:rsidR="002431CD" w:rsidRDefault="002431CD" w:rsidP="002431CD">
      <w:pPr>
        <w:pStyle w:val="ac"/>
        <w:shd w:val="clear" w:color="auto" w:fill="FFFFFF"/>
        <w:spacing w:before="225" w:after="225"/>
        <w:ind w:firstLine="360"/>
        <w:rPr>
          <w:bCs/>
          <w:color w:val="111111"/>
          <w:sz w:val="32"/>
          <w:szCs w:val="32"/>
        </w:rPr>
      </w:pPr>
      <w:r w:rsidRPr="00DC6452">
        <w:rPr>
          <w:bCs/>
          <w:color w:val="111111"/>
          <w:sz w:val="32"/>
          <w:szCs w:val="32"/>
        </w:rPr>
        <w:t>Актуальность</w:t>
      </w:r>
    </w:p>
    <w:p w:rsidR="00DC6452" w:rsidRPr="00C02B7C" w:rsidRDefault="00DC6452" w:rsidP="002431CD">
      <w:pPr>
        <w:pStyle w:val="ac"/>
        <w:shd w:val="clear" w:color="auto" w:fill="FFFFFF"/>
        <w:spacing w:before="225" w:after="225"/>
        <w:ind w:firstLine="360"/>
        <w:rPr>
          <w:bCs/>
          <w:color w:val="111111"/>
          <w:sz w:val="32"/>
          <w:szCs w:val="32"/>
        </w:rPr>
      </w:pPr>
      <w:r w:rsidRPr="00C02B7C">
        <w:rPr>
          <w:bCs/>
          <w:color w:val="111111"/>
          <w:sz w:val="32"/>
          <w:szCs w:val="32"/>
        </w:rPr>
        <w:t>С каждым годом жизнь предъявляет все более высокие требования не только к нам, взрослым, но и к </w:t>
      </w:r>
      <w:r w:rsidRPr="00C02B7C">
        <w:rPr>
          <w:bCs/>
          <w:color w:val="111111"/>
          <w:sz w:val="32"/>
          <w:szCs w:val="32"/>
          <w:u w:val="single"/>
        </w:rPr>
        <w:t>детям</w:t>
      </w:r>
      <w:r w:rsidRPr="00C02B7C">
        <w:rPr>
          <w:bCs/>
          <w:color w:val="111111"/>
          <w:sz w:val="32"/>
          <w:szCs w:val="32"/>
        </w:rPr>
        <w:t>: неуклонно растет объем знаний, которые нужно им передавать. Мало того, педагоги хотят, чтобы усвоение этих знаний было не механическим, а осмысленным. Для того чтобы помочь детям справиться с ожидающими их сложными задачами, нужно позаботиться о своевременном и полноценном формировании у них речи. Чтобы научить малыша говорить, необходимо не только тренировать его артикуляционный аппарат, но и развивать мелкую моторику рук.</w:t>
      </w:r>
    </w:p>
    <w:p w:rsidR="00DC6452" w:rsidRPr="00C02B7C" w:rsidRDefault="00DC6452" w:rsidP="002431CD">
      <w:pPr>
        <w:pStyle w:val="ac"/>
        <w:shd w:val="clear" w:color="auto" w:fill="FFFFFF"/>
        <w:spacing w:before="225" w:after="225"/>
        <w:ind w:firstLine="360"/>
        <w:rPr>
          <w:bCs/>
          <w:color w:val="111111"/>
          <w:sz w:val="32"/>
          <w:szCs w:val="32"/>
        </w:rPr>
      </w:pPr>
      <w:r w:rsidRPr="00C02B7C">
        <w:rPr>
          <w:bCs/>
          <w:color w:val="111111"/>
          <w:sz w:val="32"/>
          <w:szCs w:val="32"/>
        </w:rPr>
        <w:t xml:space="preserve">Что такого особенного в этой моторике? Почему она – мелкая? Если мелкая, так, может, неважная? Нет, не так. Мелкая моторика — это </w:t>
      </w:r>
      <w:proofErr w:type="spellStart"/>
      <w:r w:rsidRPr="00C02B7C">
        <w:rPr>
          <w:bCs/>
          <w:color w:val="111111"/>
          <w:sz w:val="32"/>
          <w:szCs w:val="32"/>
        </w:rPr>
        <w:t>высококоординированная</w:t>
      </w:r>
      <w:proofErr w:type="spellEnd"/>
      <w:r w:rsidRPr="00C02B7C">
        <w:rPr>
          <w:bCs/>
          <w:color w:val="111111"/>
          <w:sz w:val="32"/>
          <w:szCs w:val="32"/>
        </w:rPr>
        <w:t xml:space="preserve"> деятельность, которой наш мозг управляет особо точно. Актуальность моей работы заключается в том, что целенаправленная и систематическая работа по развитию мелкой моторики у детей раннего возраста способствует формированию интеллектуальных способностей, формированию речевой деятельности, развитию внимания, памяти, </w:t>
      </w:r>
      <w:proofErr w:type="gramStart"/>
      <w:r w:rsidRPr="00C02B7C">
        <w:rPr>
          <w:bCs/>
          <w:color w:val="111111"/>
          <w:sz w:val="32"/>
          <w:szCs w:val="32"/>
        </w:rPr>
        <w:t>мышления</w:t>
      </w:r>
      <w:proofErr w:type="gramEnd"/>
      <w:r w:rsidRPr="00C02B7C">
        <w:rPr>
          <w:bCs/>
          <w:color w:val="111111"/>
          <w:sz w:val="32"/>
          <w:szCs w:val="32"/>
        </w:rPr>
        <w:t xml:space="preserve"> а самое главное, сохранению психического и физического развития ребенка.</w:t>
      </w:r>
    </w:p>
    <w:p w:rsidR="00DC6452" w:rsidRPr="00DC6452" w:rsidRDefault="00DC6452" w:rsidP="002431CD">
      <w:pPr>
        <w:pStyle w:val="ac"/>
        <w:shd w:val="clear" w:color="auto" w:fill="FFFFFF"/>
        <w:spacing w:before="225" w:after="225"/>
        <w:ind w:firstLine="360"/>
        <w:rPr>
          <w:bCs/>
          <w:color w:val="111111"/>
          <w:sz w:val="32"/>
          <w:szCs w:val="32"/>
        </w:rPr>
      </w:pPr>
      <w:r w:rsidRPr="00DC6452">
        <w:rPr>
          <w:bCs/>
          <w:color w:val="111111"/>
          <w:sz w:val="32"/>
          <w:szCs w:val="32"/>
        </w:rPr>
        <w:t>Проблеме </w:t>
      </w:r>
      <w:r w:rsidRPr="00C02B7C">
        <w:rPr>
          <w:bCs/>
          <w:color w:val="111111"/>
          <w:sz w:val="32"/>
          <w:szCs w:val="32"/>
        </w:rPr>
        <w:t>развития мелкой моторики</w:t>
      </w:r>
      <w:r w:rsidRPr="00DC6452">
        <w:rPr>
          <w:bCs/>
          <w:color w:val="111111"/>
          <w:sz w:val="32"/>
          <w:szCs w:val="32"/>
        </w:rPr>
        <w:t> уделяли большое внимание учёные и педагоги.. Как говорил В. А Сухомлински</w:t>
      </w:r>
      <w:proofErr w:type="gramStart"/>
      <w:r w:rsidRPr="00DC6452">
        <w:rPr>
          <w:bCs/>
          <w:color w:val="111111"/>
          <w:sz w:val="32"/>
          <w:szCs w:val="32"/>
        </w:rPr>
        <w:t>й-</w:t>
      </w:r>
      <w:proofErr w:type="gramEnd"/>
      <w:r w:rsidRPr="00DC6452">
        <w:rPr>
          <w:bCs/>
          <w:color w:val="111111"/>
          <w:sz w:val="32"/>
          <w:szCs w:val="32"/>
        </w:rPr>
        <w:t> </w:t>
      </w:r>
      <w:r w:rsidRPr="00DC6452">
        <w:rPr>
          <w:bCs/>
          <w:i/>
          <w:iCs/>
          <w:color w:val="111111"/>
          <w:sz w:val="32"/>
          <w:szCs w:val="32"/>
        </w:rPr>
        <w:t>«Истоки способностей и дарований детей находятся на кончиках пальцев»</w:t>
      </w:r>
      <w:r w:rsidRPr="00DC6452">
        <w:rPr>
          <w:bCs/>
          <w:color w:val="111111"/>
          <w:sz w:val="32"/>
          <w:szCs w:val="32"/>
        </w:rPr>
        <w:t>. Учёными доказано, что систематичная целенаправленная работа по </w:t>
      </w:r>
      <w:r w:rsidRPr="00C02B7C">
        <w:rPr>
          <w:bCs/>
          <w:color w:val="111111"/>
          <w:sz w:val="32"/>
          <w:szCs w:val="32"/>
        </w:rPr>
        <w:t>развитию мелкой моторики</w:t>
      </w:r>
      <w:r w:rsidRPr="00DC6452">
        <w:rPr>
          <w:bCs/>
          <w:color w:val="111111"/>
          <w:sz w:val="32"/>
          <w:szCs w:val="32"/>
        </w:rPr>
        <w:t> помогает преодолеть различные недостатки и отклонения в психофизической сфере ребёнка.</w:t>
      </w:r>
    </w:p>
    <w:p w:rsidR="00166FEF" w:rsidRPr="00C02B7C" w:rsidRDefault="00166FEF" w:rsidP="00166FEF">
      <w:pPr>
        <w:pStyle w:val="ac"/>
        <w:shd w:val="clear" w:color="auto" w:fill="FFFFFF"/>
        <w:spacing w:before="225" w:after="225"/>
        <w:ind w:firstLine="360"/>
        <w:rPr>
          <w:i/>
          <w:color w:val="FF0000"/>
          <w:sz w:val="36"/>
          <w:szCs w:val="36"/>
        </w:rPr>
      </w:pPr>
      <w:r w:rsidRPr="00C02B7C">
        <w:rPr>
          <w:i/>
          <w:color w:val="FF0000"/>
          <w:sz w:val="36"/>
          <w:szCs w:val="36"/>
        </w:rPr>
        <w:t xml:space="preserve">Слайд 3 </w:t>
      </w:r>
    </w:p>
    <w:p w:rsidR="00166FEF" w:rsidRPr="00DC6452" w:rsidRDefault="00166FEF" w:rsidP="00166FEF">
      <w:pPr>
        <w:pStyle w:val="ac"/>
        <w:spacing w:before="225" w:after="225"/>
        <w:rPr>
          <w:sz w:val="32"/>
          <w:szCs w:val="32"/>
        </w:rPr>
      </w:pPr>
      <w:r w:rsidRPr="00DC6452">
        <w:rPr>
          <w:sz w:val="32"/>
          <w:szCs w:val="32"/>
        </w:rPr>
        <w:t xml:space="preserve">Чтобы научить малыша говорить, необходимо не только тренировать его артикуляционный аппарат, но </w:t>
      </w:r>
      <w:r w:rsidRPr="00C02B7C">
        <w:rPr>
          <w:sz w:val="32"/>
          <w:szCs w:val="32"/>
        </w:rPr>
        <w:t>и </w:t>
      </w:r>
      <w:r w:rsidRPr="00C02B7C">
        <w:rPr>
          <w:bCs/>
          <w:sz w:val="32"/>
          <w:szCs w:val="32"/>
        </w:rPr>
        <w:t>развивать мелкую моторику рук</w:t>
      </w:r>
      <w:r w:rsidRPr="00C02B7C">
        <w:rPr>
          <w:sz w:val="32"/>
          <w:szCs w:val="32"/>
        </w:rPr>
        <w:t>.</w:t>
      </w:r>
      <w:r w:rsidRPr="00DC6452">
        <w:rPr>
          <w:sz w:val="32"/>
          <w:szCs w:val="32"/>
        </w:rPr>
        <w:t xml:space="preserve"> </w:t>
      </w:r>
      <w:r w:rsidRPr="00DC6452">
        <w:rPr>
          <w:sz w:val="32"/>
          <w:szCs w:val="32"/>
        </w:rPr>
        <w:lastRenderedPageBreak/>
        <w:t>Поэтому было поставила перед собой цель и следующие задачи, которые вы видите на экране.</w:t>
      </w:r>
    </w:p>
    <w:p w:rsidR="00166FEF" w:rsidRPr="00DC6452" w:rsidRDefault="00166FEF" w:rsidP="00166FEF">
      <w:pPr>
        <w:pStyle w:val="ac"/>
        <w:shd w:val="clear" w:color="auto" w:fill="FFFFFF"/>
        <w:spacing w:before="225" w:after="225"/>
        <w:ind w:firstLine="360"/>
        <w:rPr>
          <w:color w:val="111111"/>
          <w:sz w:val="32"/>
          <w:szCs w:val="32"/>
        </w:rPr>
      </w:pPr>
      <w:r w:rsidRPr="00DC6452">
        <w:rPr>
          <w:color w:val="FF0000"/>
          <w:sz w:val="32"/>
          <w:szCs w:val="32"/>
        </w:rPr>
        <w:t>Цель:</w:t>
      </w:r>
      <w:r w:rsidRPr="00DC6452">
        <w:rPr>
          <w:color w:val="111111"/>
          <w:sz w:val="32"/>
          <w:szCs w:val="32"/>
        </w:rPr>
        <w:t xml:space="preserve"> </w:t>
      </w:r>
      <w:r w:rsidR="00FB741E">
        <w:rPr>
          <w:bCs/>
          <w:iCs/>
          <w:color w:val="111111"/>
          <w:sz w:val="32"/>
          <w:szCs w:val="32"/>
        </w:rPr>
        <w:t>Развивать</w:t>
      </w:r>
      <w:r w:rsidRPr="00DC6452">
        <w:rPr>
          <w:bCs/>
          <w:iCs/>
          <w:color w:val="111111"/>
          <w:sz w:val="32"/>
          <w:szCs w:val="32"/>
        </w:rPr>
        <w:t xml:space="preserve"> мелкую моторику у детей раннего возраста путем использования дидактически</w:t>
      </w:r>
      <w:bookmarkStart w:id="0" w:name="_GoBack"/>
      <w:bookmarkEnd w:id="0"/>
      <w:r w:rsidRPr="00DC6452">
        <w:rPr>
          <w:bCs/>
          <w:iCs/>
          <w:color w:val="111111"/>
          <w:sz w:val="32"/>
          <w:szCs w:val="32"/>
        </w:rPr>
        <w:t xml:space="preserve">х игр и пособий </w:t>
      </w:r>
    </w:p>
    <w:p w:rsidR="00166FEF" w:rsidRPr="00C02B7C" w:rsidRDefault="00166FEF" w:rsidP="002431CD">
      <w:pPr>
        <w:pStyle w:val="ac"/>
        <w:shd w:val="clear" w:color="auto" w:fill="FFFFFF"/>
        <w:spacing w:before="225" w:after="225"/>
        <w:ind w:firstLine="360"/>
        <w:rPr>
          <w:i/>
          <w:color w:val="FF0000"/>
          <w:sz w:val="36"/>
          <w:szCs w:val="36"/>
        </w:rPr>
      </w:pPr>
      <w:r w:rsidRPr="00C02B7C">
        <w:rPr>
          <w:i/>
          <w:color w:val="FF0000"/>
          <w:sz w:val="36"/>
          <w:szCs w:val="36"/>
        </w:rPr>
        <w:t>Слайд 4</w:t>
      </w:r>
    </w:p>
    <w:p w:rsidR="00166FEF" w:rsidRPr="00DC6452" w:rsidRDefault="00166FEF" w:rsidP="002431CD">
      <w:pPr>
        <w:pStyle w:val="ac"/>
        <w:shd w:val="clear" w:color="auto" w:fill="FFFFFF"/>
        <w:spacing w:before="225" w:after="225"/>
        <w:ind w:firstLine="360"/>
        <w:rPr>
          <w:color w:val="FF0000"/>
          <w:sz w:val="32"/>
          <w:szCs w:val="32"/>
        </w:rPr>
      </w:pPr>
      <w:r w:rsidRPr="00DC6452">
        <w:rPr>
          <w:color w:val="FF0000"/>
          <w:sz w:val="32"/>
          <w:szCs w:val="32"/>
        </w:rPr>
        <w:t>Задачи:</w:t>
      </w:r>
    </w:p>
    <w:p w:rsidR="00344D41" w:rsidRPr="00DC6452" w:rsidRDefault="00166FEF" w:rsidP="00166FEF">
      <w:pPr>
        <w:pStyle w:val="ac"/>
        <w:numPr>
          <w:ilvl w:val="0"/>
          <w:numId w:val="5"/>
        </w:numPr>
        <w:shd w:val="clear" w:color="auto" w:fill="FFFFFF"/>
        <w:spacing w:before="225" w:after="225"/>
        <w:rPr>
          <w:color w:val="111111"/>
          <w:sz w:val="32"/>
          <w:szCs w:val="32"/>
        </w:rPr>
      </w:pPr>
      <w:r w:rsidRPr="00DC6452">
        <w:rPr>
          <w:color w:val="111111"/>
          <w:sz w:val="32"/>
          <w:szCs w:val="32"/>
        </w:rPr>
        <w:t xml:space="preserve"> </w:t>
      </w:r>
      <w:r w:rsidR="004573A4" w:rsidRPr="00DC6452">
        <w:rPr>
          <w:bCs/>
          <w:iCs/>
          <w:color w:val="111111"/>
          <w:sz w:val="32"/>
          <w:szCs w:val="32"/>
        </w:rPr>
        <w:t xml:space="preserve">Формировать координацию движений пальцев и кистей рук; </w:t>
      </w:r>
    </w:p>
    <w:p w:rsidR="00344D41" w:rsidRPr="00DC6452" w:rsidRDefault="004573A4" w:rsidP="00166FEF">
      <w:pPr>
        <w:pStyle w:val="ac"/>
        <w:numPr>
          <w:ilvl w:val="0"/>
          <w:numId w:val="5"/>
        </w:numPr>
        <w:shd w:val="clear" w:color="auto" w:fill="FFFFFF"/>
        <w:spacing w:before="225" w:after="225"/>
        <w:rPr>
          <w:color w:val="111111"/>
          <w:sz w:val="32"/>
          <w:szCs w:val="32"/>
        </w:rPr>
      </w:pPr>
      <w:r w:rsidRPr="00DC6452">
        <w:rPr>
          <w:bCs/>
          <w:iCs/>
          <w:color w:val="111111"/>
          <w:sz w:val="32"/>
          <w:szCs w:val="32"/>
        </w:rPr>
        <w:t xml:space="preserve">Способствовать совершенствованию речи и расширению словарного запаса посредством дидактических игр и пособий; </w:t>
      </w:r>
    </w:p>
    <w:p w:rsidR="00344D41" w:rsidRPr="00DC6452" w:rsidRDefault="004573A4" w:rsidP="00166FEF">
      <w:pPr>
        <w:pStyle w:val="ac"/>
        <w:numPr>
          <w:ilvl w:val="0"/>
          <w:numId w:val="5"/>
        </w:numPr>
        <w:shd w:val="clear" w:color="auto" w:fill="FFFFFF"/>
        <w:spacing w:before="225" w:after="225"/>
        <w:rPr>
          <w:color w:val="111111"/>
          <w:sz w:val="32"/>
          <w:szCs w:val="32"/>
        </w:rPr>
      </w:pPr>
      <w:r w:rsidRPr="00DC6452">
        <w:rPr>
          <w:bCs/>
          <w:iCs/>
          <w:color w:val="111111"/>
          <w:sz w:val="32"/>
          <w:szCs w:val="32"/>
        </w:rPr>
        <w:t xml:space="preserve">Развивать воображение, логическое мышление, произвольное внимание, зрительное и слуховое восприятие, творческую активность; </w:t>
      </w:r>
    </w:p>
    <w:p w:rsidR="00166FEF" w:rsidRPr="00DC6452" w:rsidRDefault="004573A4" w:rsidP="00166FEF">
      <w:pPr>
        <w:pStyle w:val="ac"/>
        <w:numPr>
          <w:ilvl w:val="0"/>
          <w:numId w:val="5"/>
        </w:numPr>
        <w:shd w:val="clear" w:color="auto" w:fill="FFFFFF"/>
        <w:spacing w:before="225" w:after="225"/>
        <w:rPr>
          <w:color w:val="111111"/>
          <w:sz w:val="32"/>
          <w:szCs w:val="32"/>
        </w:rPr>
      </w:pPr>
      <w:r w:rsidRPr="00DC6452">
        <w:rPr>
          <w:bCs/>
          <w:iCs/>
          <w:color w:val="111111"/>
          <w:sz w:val="32"/>
          <w:szCs w:val="32"/>
        </w:rPr>
        <w:t> Дать родителям представление о значении дидактических игр и пособий в развитии ребенка и приобщить их к пальчиковым играм с ребенком в условиях семьи.</w:t>
      </w:r>
      <w:r w:rsidRPr="00DC6452">
        <w:rPr>
          <w:color w:val="111111"/>
          <w:sz w:val="32"/>
          <w:szCs w:val="32"/>
        </w:rPr>
        <w:t xml:space="preserve"> </w:t>
      </w:r>
    </w:p>
    <w:p w:rsidR="00166FEF" w:rsidRPr="00C02B7C" w:rsidRDefault="00166FEF" w:rsidP="00166FEF">
      <w:pPr>
        <w:pStyle w:val="ac"/>
        <w:shd w:val="clear" w:color="auto" w:fill="FFFFFF"/>
        <w:spacing w:before="225" w:beforeAutospacing="0" w:after="225" w:afterAutospacing="0"/>
        <w:ind w:firstLine="360"/>
        <w:rPr>
          <w:i/>
          <w:color w:val="FF0000"/>
          <w:sz w:val="36"/>
          <w:szCs w:val="36"/>
        </w:rPr>
      </w:pPr>
      <w:r w:rsidRPr="00C02B7C">
        <w:rPr>
          <w:i/>
          <w:color w:val="FF0000"/>
          <w:sz w:val="36"/>
          <w:szCs w:val="36"/>
        </w:rPr>
        <w:t>Слайд 5</w:t>
      </w:r>
    </w:p>
    <w:p w:rsidR="002431CD" w:rsidRPr="00C02B7C" w:rsidRDefault="002431CD" w:rsidP="002431CD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02B7C">
        <w:rPr>
          <w:color w:val="111111"/>
          <w:sz w:val="32"/>
          <w:szCs w:val="32"/>
        </w:rPr>
        <w:t>Сейчас уже известно, что на начальном этапе жизни именно </w:t>
      </w:r>
      <w:r w:rsidRPr="00C02B7C">
        <w:rPr>
          <w:rStyle w:val="ad"/>
          <w:b w:val="0"/>
          <w:color w:val="111111"/>
          <w:sz w:val="32"/>
          <w:szCs w:val="32"/>
          <w:bdr w:val="none" w:sz="0" w:space="0" w:color="auto" w:frame="1"/>
        </w:rPr>
        <w:t>мелкая моторика отражает то</w:t>
      </w:r>
      <w:r w:rsidRPr="00C02B7C">
        <w:rPr>
          <w:b/>
          <w:color w:val="111111"/>
          <w:sz w:val="32"/>
          <w:szCs w:val="32"/>
        </w:rPr>
        <w:t xml:space="preserve">, </w:t>
      </w:r>
      <w:r w:rsidRPr="00C02B7C">
        <w:rPr>
          <w:color w:val="111111"/>
          <w:sz w:val="32"/>
          <w:szCs w:val="32"/>
        </w:rPr>
        <w:t>как </w:t>
      </w:r>
      <w:r w:rsidRPr="00C02B7C">
        <w:rPr>
          <w:rStyle w:val="ad"/>
          <w:b w:val="0"/>
          <w:color w:val="111111"/>
          <w:sz w:val="32"/>
          <w:szCs w:val="32"/>
          <w:bdr w:val="none" w:sz="0" w:space="0" w:color="auto" w:frame="1"/>
        </w:rPr>
        <w:t>развивается ваш малыш</w:t>
      </w:r>
      <w:r w:rsidRPr="00C02B7C">
        <w:rPr>
          <w:color w:val="111111"/>
          <w:sz w:val="32"/>
          <w:szCs w:val="32"/>
        </w:rPr>
        <w:t>, свидетельствует о его интеллектуальных способностях. От того, насколько ловко научится ребёнок управлять своими пальчиками в самом раннем возрасте, зависит его дальнейшее </w:t>
      </w:r>
      <w:r w:rsidRPr="00C02B7C">
        <w:rPr>
          <w:rStyle w:val="ad"/>
          <w:b w:val="0"/>
          <w:color w:val="111111"/>
          <w:sz w:val="32"/>
          <w:szCs w:val="32"/>
          <w:bdr w:val="none" w:sz="0" w:space="0" w:color="auto" w:frame="1"/>
        </w:rPr>
        <w:t>развитие</w:t>
      </w:r>
      <w:r w:rsidRPr="00C02B7C">
        <w:rPr>
          <w:color w:val="111111"/>
          <w:sz w:val="32"/>
          <w:szCs w:val="32"/>
        </w:rPr>
        <w:t xml:space="preserve">. Мною в группе </w:t>
      </w:r>
      <w:proofErr w:type="gramStart"/>
      <w:r w:rsidRPr="00C02B7C">
        <w:rPr>
          <w:color w:val="111111"/>
          <w:sz w:val="32"/>
          <w:szCs w:val="32"/>
        </w:rPr>
        <w:t>создана</w:t>
      </w:r>
      <w:proofErr w:type="gramEnd"/>
    </w:p>
    <w:p w:rsidR="002431CD" w:rsidRPr="00C02B7C" w:rsidRDefault="002431CD" w:rsidP="002431CD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02B7C">
        <w:rPr>
          <w:color w:val="111111"/>
          <w:sz w:val="32"/>
          <w:szCs w:val="32"/>
        </w:rPr>
        <w:t>Предметно – </w:t>
      </w:r>
      <w:r w:rsidRPr="00C02B7C">
        <w:rPr>
          <w:rStyle w:val="ad"/>
          <w:b w:val="0"/>
          <w:color w:val="111111"/>
          <w:sz w:val="32"/>
          <w:szCs w:val="32"/>
          <w:bdr w:val="none" w:sz="0" w:space="0" w:color="auto" w:frame="1"/>
        </w:rPr>
        <w:t>развивающая среда по развитию мелкой моторики</w:t>
      </w:r>
      <w:r w:rsidRPr="00C02B7C">
        <w:rPr>
          <w:b/>
          <w:color w:val="111111"/>
          <w:sz w:val="32"/>
          <w:szCs w:val="32"/>
        </w:rPr>
        <w:t>:</w:t>
      </w:r>
    </w:p>
    <w:p w:rsidR="002431CD" w:rsidRPr="00C02B7C" w:rsidRDefault="002431CD" w:rsidP="002431CD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02B7C">
        <w:rPr>
          <w:color w:val="111111"/>
          <w:sz w:val="32"/>
          <w:szCs w:val="32"/>
        </w:rPr>
        <w:t>• Практическая литература</w:t>
      </w:r>
    </w:p>
    <w:p w:rsidR="002431CD" w:rsidRPr="00C02B7C" w:rsidRDefault="002431CD" w:rsidP="002431CD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02B7C">
        <w:rPr>
          <w:color w:val="111111"/>
          <w:sz w:val="32"/>
          <w:szCs w:val="32"/>
        </w:rPr>
        <w:t>• </w:t>
      </w:r>
      <w:r w:rsidRPr="00C02B7C">
        <w:rPr>
          <w:rStyle w:val="ad"/>
          <w:b w:val="0"/>
          <w:color w:val="111111"/>
          <w:sz w:val="32"/>
          <w:szCs w:val="32"/>
          <w:bdr w:val="none" w:sz="0" w:space="0" w:color="auto" w:frame="1"/>
        </w:rPr>
        <w:t>Дидактические игры и пособия</w:t>
      </w:r>
    </w:p>
    <w:p w:rsidR="002431CD" w:rsidRPr="00C02B7C" w:rsidRDefault="002431CD" w:rsidP="00C02B7C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02B7C">
        <w:rPr>
          <w:color w:val="111111"/>
          <w:sz w:val="32"/>
          <w:szCs w:val="32"/>
        </w:rPr>
        <w:t>• Сухой бассейн</w:t>
      </w:r>
    </w:p>
    <w:p w:rsidR="002431CD" w:rsidRPr="00C02B7C" w:rsidRDefault="002431CD" w:rsidP="002431CD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02B7C">
        <w:rPr>
          <w:color w:val="111111"/>
          <w:sz w:val="32"/>
          <w:szCs w:val="32"/>
        </w:rPr>
        <w:t>• Счетные палочки</w:t>
      </w:r>
    </w:p>
    <w:p w:rsidR="002431CD" w:rsidRPr="00C02B7C" w:rsidRDefault="002431CD" w:rsidP="002431CD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C02B7C">
        <w:rPr>
          <w:color w:val="111111"/>
          <w:sz w:val="32"/>
          <w:szCs w:val="32"/>
        </w:rPr>
        <w:t>• Картотека схем для выкладывания узоров</w:t>
      </w:r>
    </w:p>
    <w:p w:rsidR="002431CD" w:rsidRPr="00C02B7C" w:rsidRDefault="002431CD" w:rsidP="005B2571">
      <w:pPr>
        <w:pStyle w:val="ac"/>
        <w:shd w:val="clear" w:color="auto" w:fill="FFFFFF"/>
        <w:spacing w:before="225" w:beforeAutospacing="0" w:after="225" w:afterAutospacing="0"/>
        <w:ind w:firstLine="360"/>
        <w:rPr>
          <w:i/>
          <w:color w:val="FF0000"/>
          <w:sz w:val="36"/>
          <w:szCs w:val="36"/>
        </w:rPr>
      </w:pPr>
      <w:r w:rsidRPr="00C02B7C">
        <w:rPr>
          <w:i/>
          <w:color w:val="FF0000"/>
          <w:sz w:val="36"/>
          <w:szCs w:val="36"/>
        </w:rPr>
        <w:t>Слайд</w:t>
      </w:r>
      <w:r w:rsidR="00166FEF" w:rsidRPr="00C02B7C">
        <w:rPr>
          <w:i/>
          <w:color w:val="FF0000"/>
          <w:sz w:val="36"/>
          <w:szCs w:val="36"/>
        </w:rPr>
        <w:t xml:space="preserve"> </w:t>
      </w:r>
      <w:r w:rsidRPr="00C02B7C">
        <w:rPr>
          <w:i/>
          <w:color w:val="FF0000"/>
          <w:sz w:val="36"/>
          <w:szCs w:val="36"/>
        </w:rPr>
        <w:t>6</w:t>
      </w:r>
    </w:p>
    <w:p w:rsidR="002431CD" w:rsidRPr="00DC6452" w:rsidRDefault="002431CD" w:rsidP="002431CD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C6452">
        <w:rPr>
          <w:color w:val="111111"/>
          <w:sz w:val="32"/>
          <w:szCs w:val="32"/>
        </w:rPr>
        <w:lastRenderedPageBreak/>
        <w:t xml:space="preserve">В своей практике я широко </w:t>
      </w:r>
      <w:r w:rsidR="005B2571" w:rsidRPr="00DC6452">
        <w:rPr>
          <w:color w:val="111111"/>
          <w:sz w:val="32"/>
          <w:szCs w:val="32"/>
        </w:rPr>
        <w:t>использую различные дидактические игры и пособии</w:t>
      </w:r>
      <w:r w:rsidRPr="00DC6452">
        <w:rPr>
          <w:color w:val="111111"/>
          <w:sz w:val="32"/>
          <w:szCs w:val="32"/>
        </w:rPr>
        <w:t xml:space="preserve"> по </w:t>
      </w:r>
      <w:r w:rsidRPr="00C02B7C">
        <w:rPr>
          <w:rStyle w:val="ad"/>
          <w:b w:val="0"/>
          <w:color w:val="111111"/>
          <w:sz w:val="32"/>
          <w:szCs w:val="32"/>
          <w:bdr w:val="none" w:sz="0" w:space="0" w:color="auto" w:frame="1"/>
        </w:rPr>
        <w:t>развитию мелкой моторики</w:t>
      </w:r>
      <w:r w:rsidRPr="00DC6452">
        <w:rPr>
          <w:color w:val="111111"/>
          <w:sz w:val="32"/>
          <w:szCs w:val="32"/>
        </w:rPr>
        <w:t>, которые представлены на экране.</w:t>
      </w:r>
    </w:p>
    <w:p w:rsidR="005B2571" w:rsidRPr="00DC6452" w:rsidRDefault="005B2571" w:rsidP="005B2571">
      <w:pPr>
        <w:pStyle w:val="ac"/>
        <w:shd w:val="clear" w:color="auto" w:fill="FFFFFF"/>
        <w:spacing w:after="0"/>
        <w:ind w:firstLine="360"/>
        <w:rPr>
          <w:bCs/>
          <w:iCs/>
          <w:color w:val="111111"/>
          <w:sz w:val="32"/>
          <w:szCs w:val="32"/>
        </w:rPr>
      </w:pPr>
      <w:r w:rsidRPr="00DC6452">
        <w:rPr>
          <w:bCs/>
          <w:iCs/>
          <w:color w:val="111111"/>
          <w:sz w:val="32"/>
          <w:szCs w:val="32"/>
        </w:rPr>
        <w:t>Дидактическая игра «Веселые прищепки»</w:t>
      </w:r>
    </w:p>
    <w:p w:rsidR="005B2571" w:rsidRPr="00DC6452" w:rsidRDefault="005B2571" w:rsidP="005B2571">
      <w:pPr>
        <w:pStyle w:val="ac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DC6452">
        <w:rPr>
          <w:bCs/>
          <w:iCs/>
          <w:color w:val="111111"/>
          <w:sz w:val="32"/>
          <w:szCs w:val="32"/>
          <w:u w:val="single"/>
        </w:rPr>
        <w:t>Цель</w:t>
      </w:r>
      <w:r w:rsidRPr="00DC6452">
        <w:rPr>
          <w:iCs/>
          <w:color w:val="111111"/>
          <w:sz w:val="32"/>
          <w:szCs w:val="32"/>
          <w:u w:val="single"/>
        </w:rPr>
        <w:t>:</w:t>
      </w:r>
      <w:r w:rsidRPr="00DC6452">
        <w:rPr>
          <w:iCs/>
          <w:color w:val="111111"/>
          <w:sz w:val="32"/>
          <w:szCs w:val="32"/>
        </w:rPr>
        <w:t> научить детей составлять картину из прищепок; развивать связную речь, мелкую моторику рук, образное мышление.</w:t>
      </w:r>
      <w:r w:rsidRPr="00DC6452">
        <w:rPr>
          <w:bCs/>
          <w:iCs/>
          <w:color w:val="111111"/>
          <w:sz w:val="32"/>
          <w:szCs w:val="32"/>
          <w:u w:val="single"/>
        </w:rPr>
        <w:t xml:space="preserve"> </w:t>
      </w:r>
    </w:p>
    <w:p w:rsidR="005B2571" w:rsidRPr="00DC6452" w:rsidRDefault="005B2571" w:rsidP="005B2571">
      <w:pPr>
        <w:pStyle w:val="ac"/>
        <w:shd w:val="clear" w:color="auto" w:fill="FFFFFF"/>
        <w:spacing w:after="0"/>
        <w:ind w:firstLine="360"/>
        <w:rPr>
          <w:color w:val="111111"/>
          <w:sz w:val="32"/>
          <w:szCs w:val="32"/>
        </w:rPr>
      </w:pPr>
      <w:r w:rsidRPr="00DC6452">
        <w:rPr>
          <w:bCs/>
          <w:iCs/>
          <w:color w:val="111111"/>
          <w:sz w:val="32"/>
          <w:szCs w:val="32"/>
          <w:u w:val="single"/>
        </w:rPr>
        <w:t>Ход игры</w:t>
      </w:r>
      <w:r w:rsidRPr="00DC6452">
        <w:rPr>
          <w:iCs/>
          <w:color w:val="111111"/>
          <w:sz w:val="32"/>
          <w:szCs w:val="32"/>
          <w:u w:val="single"/>
        </w:rPr>
        <w:t>:</w:t>
      </w:r>
      <w:r w:rsidRPr="00DC6452">
        <w:rPr>
          <w:iCs/>
          <w:color w:val="111111"/>
          <w:sz w:val="32"/>
          <w:szCs w:val="32"/>
        </w:rPr>
        <w:t xml:space="preserve"> дети выбирают себе любую иллюстрацию, называют, что на ней изображено, берут прищепки и прицепляют их на иллюстрацию. </w:t>
      </w:r>
    </w:p>
    <w:p w:rsidR="005B2571" w:rsidRPr="00C02B7C" w:rsidRDefault="00DC6452" w:rsidP="00DC6452">
      <w:pPr>
        <w:pStyle w:val="ac"/>
        <w:shd w:val="clear" w:color="auto" w:fill="FFFFFF"/>
        <w:spacing w:before="0" w:beforeAutospacing="0" w:after="0" w:afterAutospacing="0"/>
        <w:ind w:firstLine="360"/>
        <w:rPr>
          <w:i/>
          <w:color w:val="FF0000"/>
          <w:sz w:val="36"/>
          <w:szCs w:val="36"/>
        </w:rPr>
      </w:pPr>
      <w:r w:rsidRPr="00C02B7C">
        <w:rPr>
          <w:i/>
          <w:color w:val="FF0000"/>
          <w:sz w:val="36"/>
          <w:szCs w:val="36"/>
        </w:rPr>
        <w:t xml:space="preserve">Слайд 7 </w:t>
      </w:r>
    </w:p>
    <w:p w:rsidR="005B2571" w:rsidRPr="00DC6452" w:rsidRDefault="005B2571" w:rsidP="005B2571">
      <w:pPr>
        <w:pStyle w:val="ac"/>
        <w:shd w:val="clear" w:color="auto" w:fill="FFFFFF"/>
        <w:spacing w:after="0"/>
        <w:ind w:firstLine="360"/>
        <w:rPr>
          <w:bCs/>
          <w:iCs/>
          <w:color w:val="111111"/>
          <w:sz w:val="32"/>
          <w:szCs w:val="32"/>
        </w:rPr>
      </w:pPr>
      <w:r w:rsidRPr="00DC6452">
        <w:rPr>
          <w:bCs/>
          <w:iCs/>
          <w:color w:val="111111"/>
          <w:sz w:val="32"/>
          <w:szCs w:val="32"/>
        </w:rPr>
        <w:t>Дидактическая игра «Разноцветные камушки»</w:t>
      </w:r>
      <w:r w:rsidRPr="00DC6452">
        <w:rPr>
          <w:bCs/>
          <w:iCs/>
          <w:color w:val="111111"/>
          <w:sz w:val="32"/>
          <w:szCs w:val="32"/>
        </w:rPr>
        <w:br/>
      </w:r>
      <w:r w:rsidRPr="00DC6452">
        <w:rPr>
          <w:bCs/>
          <w:iCs/>
          <w:color w:val="111111"/>
          <w:sz w:val="32"/>
          <w:szCs w:val="32"/>
          <w:u w:val="single"/>
        </w:rPr>
        <w:t>Цель игры:</w:t>
      </w:r>
      <w:r w:rsidRPr="00DC6452">
        <w:rPr>
          <w:bCs/>
          <w:iCs/>
          <w:color w:val="111111"/>
          <w:sz w:val="32"/>
          <w:szCs w:val="32"/>
        </w:rPr>
        <w:t xml:space="preserve"> Развитие мелкой моторики рук, воображения, творческих способностей, упражнение в счете, закрепление знаний о геометрических фигурах, закрепление знаний цветов, букв и звуков.</w:t>
      </w:r>
    </w:p>
    <w:p w:rsidR="005B2571" w:rsidRPr="00C02B7C" w:rsidRDefault="005B2571" w:rsidP="002431CD">
      <w:pPr>
        <w:pStyle w:val="ac"/>
        <w:shd w:val="clear" w:color="auto" w:fill="FFFFFF"/>
        <w:spacing w:before="0" w:beforeAutospacing="0" w:after="0" w:afterAutospacing="0"/>
        <w:ind w:firstLine="360"/>
        <w:rPr>
          <w:i/>
          <w:color w:val="FF0000"/>
          <w:sz w:val="36"/>
          <w:szCs w:val="36"/>
        </w:rPr>
      </w:pPr>
      <w:r w:rsidRPr="00C02B7C">
        <w:rPr>
          <w:i/>
          <w:color w:val="FF0000"/>
          <w:sz w:val="36"/>
          <w:szCs w:val="36"/>
        </w:rPr>
        <w:t>Слайд 8</w:t>
      </w:r>
    </w:p>
    <w:p w:rsidR="005B2571" w:rsidRPr="00DC6452" w:rsidRDefault="005B2571" w:rsidP="005B2571">
      <w:pPr>
        <w:pStyle w:val="ac"/>
        <w:shd w:val="clear" w:color="auto" w:fill="FFFFFF"/>
        <w:spacing w:after="0"/>
        <w:ind w:firstLine="360"/>
        <w:rPr>
          <w:color w:val="000000" w:themeColor="text1"/>
          <w:sz w:val="32"/>
          <w:szCs w:val="32"/>
        </w:rPr>
      </w:pPr>
      <w:r w:rsidRPr="00DC6452">
        <w:rPr>
          <w:bCs/>
          <w:iCs/>
          <w:color w:val="000000" w:themeColor="text1"/>
          <w:sz w:val="32"/>
          <w:szCs w:val="32"/>
        </w:rPr>
        <w:t>Дидактическая игра «Морские ракушки»</w:t>
      </w:r>
      <w:r w:rsidRPr="00DC6452">
        <w:rPr>
          <w:bCs/>
          <w:iCs/>
          <w:color w:val="000000" w:themeColor="text1"/>
          <w:sz w:val="32"/>
          <w:szCs w:val="32"/>
        </w:rPr>
        <w:br/>
      </w:r>
      <w:r w:rsidRPr="00DC6452">
        <w:rPr>
          <w:bCs/>
          <w:iCs/>
          <w:color w:val="000000" w:themeColor="text1"/>
          <w:sz w:val="32"/>
          <w:szCs w:val="32"/>
          <w:u w:val="single"/>
        </w:rPr>
        <w:t>Цель:</w:t>
      </w:r>
      <w:r w:rsidRPr="00DC6452">
        <w:rPr>
          <w:bCs/>
          <w:iCs/>
          <w:color w:val="000000" w:themeColor="text1"/>
          <w:sz w:val="32"/>
          <w:szCs w:val="32"/>
        </w:rPr>
        <w:t> закрепление знаний основных цветов,</w:t>
      </w:r>
      <w:r w:rsidRPr="00DC6452">
        <w:rPr>
          <w:bCs/>
          <w:iCs/>
          <w:color w:val="000000" w:themeColor="text1"/>
          <w:sz w:val="32"/>
          <w:szCs w:val="32"/>
        </w:rPr>
        <w:br/>
        <w:t>развитие зрительного восприятия и внимания;</w:t>
      </w:r>
      <w:r w:rsidRPr="00DC6452">
        <w:rPr>
          <w:bCs/>
          <w:iCs/>
          <w:color w:val="000000" w:themeColor="text1"/>
          <w:sz w:val="32"/>
          <w:szCs w:val="32"/>
        </w:rPr>
        <w:br/>
        <w:t>развитие умения соотносить цвета.</w:t>
      </w:r>
    </w:p>
    <w:p w:rsidR="005B2571" w:rsidRPr="00C02B7C" w:rsidRDefault="005B2571" w:rsidP="002431CD">
      <w:pPr>
        <w:pStyle w:val="ac"/>
        <w:shd w:val="clear" w:color="auto" w:fill="FFFFFF"/>
        <w:spacing w:before="0" w:beforeAutospacing="0" w:after="0" w:afterAutospacing="0"/>
        <w:ind w:firstLine="360"/>
        <w:rPr>
          <w:i/>
          <w:color w:val="FF0000"/>
          <w:sz w:val="36"/>
          <w:szCs w:val="36"/>
        </w:rPr>
      </w:pPr>
      <w:r w:rsidRPr="00C02B7C">
        <w:rPr>
          <w:i/>
          <w:color w:val="FF0000"/>
          <w:sz w:val="36"/>
          <w:szCs w:val="36"/>
        </w:rPr>
        <w:t>Слайд 9</w:t>
      </w:r>
    </w:p>
    <w:p w:rsidR="005B2571" w:rsidRPr="00DC6452" w:rsidRDefault="00E5148B" w:rsidP="00DC6452">
      <w:pPr>
        <w:pStyle w:val="ac"/>
        <w:shd w:val="clear" w:color="auto" w:fill="FFFFFF"/>
        <w:spacing w:after="0"/>
        <w:ind w:firstLine="360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Игры с крупами</w:t>
      </w:r>
      <w:r w:rsidR="005B2571" w:rsidRPr="00DC6452">
        <w:rPr>
          <w:bCs/>
          <w:iCs/>
          <w:sz w:val="32"/>
          <w:szCs w:val="32"/>
        </w:rPr>
        <w:t>:</w:t>
      </w:r>
      <w:r w:rsidR="005B2571" w:rsidRPr="00DC6452">
        <w:rPr>
          <w:bCs/>
          <w:iCs/>
          <w:sz w:val="32"/>
          <w:szCs w:val="32"/>
        </w:rPr>
        <w:br/>
        <w:t>Дидак</w:t>
      </w:r>
      <w:r w:rsidR="00D97490" w:rsidRPr="00DC6452">
        <w:rPr>
          <w:bCs/>
          <w:iCs/>
          <w:sz w:val="32"/>
          <w:szCs w:val="32"/>
        </w:rPr>
        <w:t>тическая игра «Угости колобка»</w:t>
      </w:r>
      <w:r w:rsidR="005B2571" w:rsidRPr="00DC6452">
        <w:rPr>
          <w:bCs/>
          <w:iCs/>
          <w:sz w:val="32"/>
          <w:szCs w:val="32"/>
        </w:rPr>
        <w:br/>
      </w:r>
      <w:r w:rsidR="005B2571" w:rsidRPr="00DC6452">
        <w:rPr>
          <w:bCs/>
          <w:iCs/>
          <w:sz w:val="32"/>
          <w:szCs w:val="32"/>
          <w:u w:val="single"/>
        </w:rPr>
        <w:t>Цель</w:t>
      </w:r>
      <w:r w:rsidR="005B2571" w:rsidRPr="00DC6452">
        <w:rPr>
          <w:bCs/>
          <w:iCs/>
          <w:sz w:val="32"/>
          <w:szCs w:val="32"/>
        </w:rPr>
        <w:t>: развитие мелкой моторики и тактильной чувствительности.</w:t>
      </w:r>
    </w:p>
    <w:p w:rsidR="00DC6452" w:rsidRPr="00C02B7C" w:rsidRDefault="00D97490" w:rsidP="00DC6452">
      <w:pPr>
        <w:pStyle w:val="ac"/>
        <w:shd w:val="clear" w:color="auto" w:fill="FFFFFF"/>
        <w:spacing w:before="0" w:beforeAutospacing="0" w:after="0" w:afterAutospacing="0"/>
        <w:rPr>
          <w:i/>
          <w:color w:val="FF0000"/>
          <w:sz w:val="32"/>
          <w:szCs w:val="32"/>
        </w:rPr>
      </w:pPr>
      <w:r w:rsidRPr="00C02B7C">
        <w:rPr>
          <w:i/>
          <w:color w:val="FF0000"/>
          <w:sz w:val="32"/>
          <w:szCs w:val="32"/>
        </w:rPr>
        <w:t>Слайд 10</w:t>
      </w:r>
    </w:p>
    <w:p w:rsidR="00D97490" w:rsidRPr="00DC6452" w:rsidRDefault="00E5148B" w:rsidP="00DC6452">
      <w:pPr>
        <w:pStyle w:val="ac"/>
        <w:shd w:val="clear" w:color="auto" w:fill="FFFFFF"/>
        <w:spacing w:before="0" w:beforeAutospacing="0" w:after="0" w:afterAutospacing="0"/>
        <w:ind w:firstLine="708"/>
        <w:rPr>
          <w:sz w:val="32"/>
          <w:szCs w:val="32"/>
        </w:rPr>
      </w:pPr>
      <w:r>
        <w:rPr>
          <w:bCs/>
          <w:iCs/>
          <w:sz w:val="32"/>
          <w:szCs w:val="32"/>
        </w:rPr>
        <w:t>Игры с крупами</w:t>
      </w:r>
      <w:r w:rsidR="00D97490" w:rsidRPr="00DC6452">
        <w:rPr>
          <w:bCs/>
          <w:iCs/>
          <w:sz w:val="32"/>
          <w:szCs w:val="32"/>
        </w:rPr>
        <w:t>:</w:t>
      </w:r>
      <w:r w:rsidR="00D97490" w:rsidRPr="00DC6452">
        <w:rPr>
          <w:bCs/>
          <w:iCs/>
          <w:sz w:val="32"/>
          <w:szCs w:val="32"/>
        </w:rPr>
        <w:br/>
        <w:t xml:space="preserve">Дидактическая игра «Сухой бассейн » </w:t>
      </w:r>
      <w:r w:rsidR="00D97490" w:rsidRPr="00DC6452">
        <w:rPr>
          <w:bCs/>
          <w:iCs/>
          <w:sz w:val="32"/>
          <w:szCs w:val="32"/>
        </w:rPr>
        <w:br/>
      </w:r>
      <w:r w:rsidR="00D97490" w:rsidRPr="00DC6452">
        <w:rPr>
          <w:bCs/>
          <w:iCs/>
          <w:sz w:val="32"/>
          <w:szCs w:val="32"/>
          <w:u w:val="single"/>
        </w:rPr>
        <w:t>Цель</w:t>
      </w:r>
      <w:r w:rsidR="00D97490" w:rsidRPr="00DC6452">
        <w:rPr>
          <w:bCs/>
          <w:iCs/>
          <w:sz w:val="32"/>
          <w:szCs w:val="32"/>
        </w:rPr>
        <w:t>: развитие мелкой моторики и тактильной чувствительности.</w:t>
      </w:r>
    </w:p>
    <w:p w:rsidR="00DC6452" w:rsidRDefault="00DC6452" w:rsidP="005B2571">
      <w:pPr>
        <w:pStyle w:val="ac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</w:p>
    <w:p w:rsidR="00D97490" w:rsidRPr="00C02B7C" w:rsidRDefault="00D97490" w:rsidP="005B2571">
      <w:pPr>
        <w:pStyle w:val="ac"/>
        <w:shd w:val="clear" w:color="auto" w:fill="FFFFFF"/>
        <w:spacing w:before="0" w:beforeAutospacing="0" w:after="0" w:afterAutospacing="0"/>
        <w:rPr>
          <w:i/>
          <w:color w:val="FF0000"/>
          <w:sz w:val="36"/>
          <w:szCs w:val="36"/>
        </w:rPr>
      </w:pPr>
      <w:r w:rsidRPr="00C02B7C">
        <w:rPr>
          <w:i/>
          <w:color w:val="FF0000"/>
          <w:sz w:val="36"/>
          <w:szCs w:val="36"/>
        </w:rPr>
        <w:t>Слайд 11</w:t>
      </w:r>
    </w:p>
    <w:p w:rsidR="00D97490" w:rsidRPr="00DC6452" w:rsidRDefault="00D97490" w:rsidP="00D97490">
      <w:pPr>
        <w:pStyle w:val="ac"/>
        <w:shd w:val="clear" w:color="auto" w:fill="FFFFFF"/>
        <w:spacing w:after="0"/>
        <w:rPr>
          <w:bCs/>
          <w:iCs/>
          <w:sz w:val="32"/>
          <w:szCs w:val="32"/>
        </w:rPr>
      </w:pPr>
      <w:r w:rsidRPr="00DC6452">
        <w:rPr>
          <w:bCs/>
          <w:iCs/>
          <w:sz w:val="32"/>
          <w:szCs w:val="32"/>
        </w:rPr>
        <w:t>Дидактическая игра «Паучок»</w:t>
      </w:r>
    </w:p>
    <w:p w:rsidR="00D97490" w:rsidRPr="00C02B7C" w:rsidRDefault="00D97490" w:rsidP="00D97490">
      <w:pPr>
        <w:pStyle w:val="ac"/>
        <w:shd w:val="clear" w:color="auto" w:fill="FFFFFF"/>
        <w:spacing w:after="0"/>
        <w:rPr>
          <w:i/>
          <w:color w:val="FF0000"/>
          <w:sz w:val="36"/>
          <w:szCs w:val="36"/>
        </w:rPr>
      </w:pPr>
      <w:r w:rsidRPr="00C02B7C">
        <w:rPr>
          <w:bCs/>
          <w:i/>
          <w:iCs/>
          <w:color w:val="FF0000"/>
          <w:sz w:val="36"/>
          <w:szCs w:val="36"/>
        </w:rPr>
        <w:lastRenderedPageBreak/>
        <w:t>Слайд 12</w:t>
      </w:r>
    </w:p>
    <w:p w:rsidR="00D97490" w:rsidRPr="00DC6452" w:rsidRDefault="00D97490" w:rsidP="00D97490">
      <w:pPr>
        <w:pStyle w:val="ac"/>
        <w:shd w:val="clear" w:color="auto" w:fill="FFFFFF"/>
        <w:spacing w:after="0"/>
        <w:rPr>
          <w:sz w:val="32"/>
          <w:szCs w:val="32"/>
        </w:rPr>
      </w:pPr>
      <w:r w:rsidRPr="00DC6452">
        <w:rPr>
          <w:bCs/>
          <w:iCs/>
          <w:sz w:val="32"/>
          <w:szCs w:val="32"/>
        </w:rPr>
        <w:t xml:space="preserve">Дидактическая игра «Покорми мышат» </w:t>
      </w:r>
    </w:p>
    <w:p w:rsidR="00D97490" w:rsidRPr="00C02B7C" w:rsidRDefault="00D97490" w:rsidP="00D97490">
      <w:pPr>
        <w:pStyle w:val="ac"/>
        <w:shd w:val="clear" w:color="auto" w:fill="FFFFFF"/>
        <w:spacing w:before="0" w:beforeAutospacing="0" w:after="0" w:afterAutospacing="0"/>
        <w:rPr>
          <w:i/>
          <w:color w:val="FF0000"/>
          <w:sz w:val="36"/>
          <w:szCs w:val="36"/>
        </w:rPr>
      </w:pPr>
      <w:r w:rsidRPr="00C02B7C">
        <w:rPr>
          <w:i/>
          <w:color w:val="FF0000"/>
          <w:sz w:val="36"/>
          <w:szCs w:val="36"/>
        </w:rPr>
        <w:t>Слайд 13, 14</w:t>
      </w:r>
    </w:p>
    <w:p w:rsidR="00D97490" w:rsidRPr="00DC6452" w:rsidRDefault="00D97490" w:rsidP="00DC6452">
      <w:pPr>
        <w:pStyle w:val="ac"/>
        <w:shd w:val="clear" w:color="auto" w:fill="FFFFFF"/>
        <w:spacing w:after="0"/>
        <w:rPr>
          <w:sz w:val="32"/>
          <w:szCs w:val="32"/>
        </w:rPr>
      </w:pPr>
      <w:r w:rsidRPr="00DC6452">
        <w:rPr>
          <w:sz w:val="32"/>
          <w:szCs w:val="32"/>
        </w:rPr>
        <w:t xml:space="preserve">Шнуровка </w:t>
      </w:r>
    </w:p>
    <w:p w:rsidR="00D97490" w:rsidRPr="00DC6452" w:rsidRDefault="00D97490" w:rsidP="00DC6452">
      <w:pPr>
        <w:pStyle w:val="ac"/>
        <w:shd w:val="clear" w:color="auto" w:fill="FFFFFF"/>
        <w:spacing w:after="0"/>
        <w:rPr>
          <w:sz w:val="32"/>
          <w:szCs w:val="32"/>
        </w:rPr>
      </w:pPr>
      <w:r w:rsidRPr="00DC6452">
        <w:rPr>
          <w:sz w:val="32"/>
          <w:szCs w:val="32"/>
        </w:rPr>
        <w:t xml:space="preserve">Цель: </w:t>
      </w:r>
      <w:r w:rsidRPr="00DC6452">
        <w:rPr>
          <w:iCs/>
          <w:sz w:val="32"/>
          <w:szCs w:val="32"/>
        </w:rPr>
        <w:t>развивать связную речь, мелкую моторику рук, образное мышление.</w:t>
      </w:r>
      <w:r w:rsidRPr="00DC6452">
        <w:rPr>
          <w:bCs/>
          <w:i/>
          <w:iCs/>
          <w:sz w:val="32"/>
          <w:szCs w:val="32"/>
          <w:u w:val="single"/>
        </w:rPr>
        <w:t xml:space="preserve"> </w:t>
      </w:r>
    </w:p>
    <w:p w:rsidR="00D97490" w:rsidRPr="00C02B7C" w:rsidRDefault="00D97490" w:rsidP="005B2571">
      <w:pPr>
        <w:pStyle w:val="ac"/>
        <w:shd w:val="clear" w:color="auto" w:fill="FFFFFF"/>
        <w:spacing w:before="0" w:beforeAutospacing="0" w:after="0" w:afterAutospacing="0"/>
        <w:rPr>
          <w:i/>
          <w:color w:val="FF0000"/>
          <w:sz w:val="36"/>
          <w:szCs w:val="36"/>
        </w:rPr>
      </w:pPr>
      <w:r w:rsidRPr="00C02B7C">
        <w:rPr>
          <w:i/>
          <w:color w:val="FF0000"/>
          <w:sz w:val="36"/>
          <w:szCs w:val="36"/>
        </w:rPr>
        <w:t>Слайд 15, 16</w:t>
      </w:r>
    </w:p>
    <w:p w:rsidR="00DC6452" w:rsidRPr="00DC6452" w:rsidRDefault="00DC6452" w:rsidP="005B2571">
      <w:pPr>
        <w:pStyle w:val="ac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</w:p>
    <w:p w:rsidR="00D97490" w:rsidRPr="00DC6452" w:rsidRDefault="00D97490" w:rsidP="005B2571">
      <w:pPr>
        <w:pStyle w:val="ac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452">
        <w:rPr>
          <w:sz w:val="32"/>
          <w:szCs w:val="32"/>
        </w:rPr>
        <w:t xml:space="preserve">Развивающие игры </w:t>
      </w:r>
    </w:p>
    <w:p w:rsidR="00D97490" w:rsidRPr="00DC6452" w:rsidRDefault="00D97490" w:rsidP="005B2571">
      <w:pPr>
        <w:pStyle w:val="ac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C6452">
        <w:rPr>
          <w:sz w:val="32"/>
          <w:szCs w:val="32"/>
        </w:rPr>
        <w:t>Дидактическая игра «Матрёшка»</w:t>
      </w:r>
    </w:p>
    <w:p w:rsidR="00DC6452" w:rsidRDefault="00DC6452" w:rsidP="005B2571">
      <w:pPr>
        <w:pStyle w:val="ac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</w:p>
    <w:p w:rsidR="00D97490" w:rsidRPr="00C02B7C" w:rsidRDefault="00D97490" w:rsidP="005B2571">
      <w:pPr>
        <w:pStyle w:val="ac"/>
        <w:shd w:val="clear" w:color="auto" w:fill="FFFFFF"/>
        <w:spacing w:before="0" w:beforeAutospacing="0" w:after="0" w:afterAutospacing="0"/>
        <w:rPr>
          <w:i/>
          <w:color w:val="FF0000"/>
          <w:sz w:val="36"/>
          <w:szCs w:val="36"/>
        </w:rPr>
      </w:pPr>
      <w:r w:rsidRPr="00C02B7C">
        <w:rPr>
          <w:i/>
          <w:color w:val="FF0000"/>
          <w:sz w:val="36"/>
          <w:szCs w:val="36"/>
        </w:rPr>
        <w:t>Слайд 17, 18,19</w:t>
      </w:r>
    </w:p>
    <w:p w:rsidR="00D97490" w:rsidRPr="00C02B7C" w:rsidRDefault="00D97490" w:rsidP="00D97490">
      <w:pPr>
        <w:pStyle w:val="ac"/>
        <w:shd w:val="clear" w:color="auto" w:fill="FFFFFF"/>
        <w:spacing w:after="0"/>
        <w:rPr>
          <w:sz w:val="32"/>
          <w:szCs w:val="32"/>
        </w:rPr>
      </w:pPr>
      <w:r w:rsidRPr="00C02B7C">
        <w:rPr>
          <w:bCs/>
          <w:iCs/>
          <w:sz w:val="32"/>
          <w:szCs w:val="32"/>
        </w:rPr>
        <w:t xml:space="preserve">Игры с предметами домашнего обихода </w:t>
      </w:r>
    </w:p>
    <w:p w:rsidR="00D97490" w:rsidRPr="00DC6452" w:rsidRDefault="00D97490" w:rsidP="00D97490">
      <w:pPr>
        <w:pStyle w:val="ac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DC6452">
        <w:rPr>
          <w:sz w:val="32"/>
          <w:szCs w:val="32"/>
        </w:rPr>
        <w:t xml:space="preserve">- с пробками </w:t>
      </w:r>
    </w:p>
    <w:p w:rsidR="00D97490" w:rsidRPr="00DC6452" w:rsidRDefault="00D97490" w:rsidP="00D97490">
      <w:pPr>
        <w:pStyle w:val="ac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DC6452">
        <w:rPr>
          <w:sz w:val="32"/>
          <w:szCs w:val="32"/>
        </w:rPr>
        <w:t>- с прищепками</w:t>
      </w:r>
    </w:p>
    <w:p w:rsidR="00D97490" w:rsidRPr="00DC6452" w:rsidRDefault="00D97490" w:rsidP="00D97490">
      <w:pPr>
        <w:pStyle w:val="ac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DC6452">
        <w:rPr>
          <w:sz w:val="32"/>
          <w:szCs w:val="32"/>
        </w:rPr>
        <w:t xml:space="preserve">- с решёткой    </w:t>
      </w:r>
    </w:p>
    <w:p w:rsidR="00D97490" w:rsidRPr="00C02B7C" w:rsidRDefault="00D97490" w:rsidP="00D97490">
      <w:pPr>
        <w:pStyle w:val="ac"/>
        <w:shd w:val="clear" w:color="auto" w:fill="FFFFFF"/>
        <w:spacing w:before="225" w:beforeAutospacing="0" w:after="225" w:afterAutospacing="0"/>
        <w:rPr>
          <w:i/>
          <w:color w:val="FF0000"/>
          <w:sz w:val="36"/>
          <w:szCs w:val="36"/>
        </w:rPr>
      </w:pPr>
      <w:r w:rsidRPr="00C02B7C">
        <w:rPr>
          <w:i/>
          <w:color w:val="FF0000"/>
          <w:sz w:val="36"/>
          <w:szCs w:val="36"/>
        </w:rPr>
        <w:t>Слайд 19, 20</w:t>
      </w:r>
    </w:p>
    <w:p w:rsidR="00D97490" w:rsidRPr="00DC6452" w:rsidRDefault="00DC6452" w:rsidP="00D97490">
      <w:pPr>
        <w:pStyle w:val="ac"/>
        <w:shd w:val="clear" w:color="auto" w:fill="FFFFFF"/>
        <w:spacing w:before="225" w:beforeAutospacing="0" w:after="225" w:afterAutospacing="0"/>
        <w:rPr>
          <w:sz w:val="32"/>
          <w:szCs w:val="32"/>
        </w:rPr>
      </w:pPr>
      <w:r w:rsidRPr="00DC6452">
        <w:rPr>
          <w:sz w:val="32"/>
          <w:szCs w:val="32"/>
        </w:rPr>
        <w:t xml:space="preserve">Дидактические панно </w:t>
      </w:r>
    </w:p>
    <w:p w:rsidR="002431CD" w:rsidRPr="00C02B7C" w:rsidRDefault="005B2571" w:rsidP="00DC6452">
      <w:pPr>
        <w:pStyle w:val="ac"/>
        <w:shd w:val="clear" w:color="auto" w:fill="FFFFFF"/>
        <w:spacing w:before="225" w:beforeAutospacing="0" w:after="225" w:afterAutospacing="0"/>
        <w:rPr>
          <w:i/>
          <w:color w:val="FF0000"/>
          <w:sz w:val="36"/>
          <w:szCs w:val="36"/>
        </w:rPr>
      </w:pPr>
      <w:r w:rsidRPr="00C02B7C">
        <w:rPr>
          <w:i/>
          <w:color w:val="FF0000"/>
          <w:sz w:val="36"/>
          <w:szCs w:val="36"/>
        </w:rPr>
        <w:t>Слайд 22</w:t>
      </w:r>
    </w:p>
    <w:p w:rsidR="002431CD" w:rsidRPr="00DC6452" w:rsidRDefault="002431CD" w:rsidP="00DC6452">
      <w:pPr>
        <w:pStyle w:val="ac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C6452">
        <w:rPr>
          <w:color w:val="111111"/>
          <w:sz w:val="32"/>
          <w:szCs w:val="32"/>
        </w:rPr>
        <w:t>Результат моей работы – это</w:t>
      </w:r>
    </w:p>
    <w:p w:rsidR="002431CD" w:rsidRPr="00C02B7C" w:rsidRDefault="002431CD" w:rsidP="00DC6452">
      <w:pPr>
        <w:pStyle w:val="ac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DC6452">
        <w:rPr>
          <w:color w:val="111111"/>
          <w:sz w:val="32"/>
          <w:szCs w:val="32"/>
        </w:rPr>
        <w:t>*повышение уровня </w:t>
      </w:r>
      <w:r w:rsidRPr="00C02B7C">
        <w:rPr>
          <w:rStyle w:val="ad"/>
          <w:b w:val="0"/>
          <w:color w:val="111111"/>
          <w:sz w:val="32"/>
          <w:szCs w:val="32"/>
          <w:bdr w:val="none" w:sz="0" w:space="0" w:color="auto" w:frame="1"/>
        </w:rPr>
        <w:t>развития мелкой моторики</w:t>
      </w:r>
    </w:p>
    <w:p w:rsidR="002431CD" w:rsidRPr="00DC6452" w:rsidRDefault="002431CD" w:rsidP="00DC6452">
      <w:pPr>
        <w:pStyle w:val="ac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DC6452">
        <w:rPr>
          <w:color w:val="111111"/>
          <w:sz w:val="32"/>
          <w:szCs w:val="32"/>
        </w:rPr>
        <w:t>*формирование и становление речевых навыков у воспитанников;</w:t>
      </w:r>
    </w:p>
    <w:p w:rsidR="002431CD" w:rsidRPr="00DC6452" w:rsidRDefault="002431CD" w:rsidP="00DC6452">
      <w:pPr>
        <w:pStyle w:val="ac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DC6452">
        <w:rPr>
          <w:color w:val="111111"/>
          <w:sz w:val="32"/>
          <w:szCs w:val="32"/>
        </w:rPr>
        <w:t>*интеллектуальное и умственное </w:t>
      </w:r>
      <w:r w:rsidRPr="00C02B7C">
        <w:rPr>
          <w:rStyle w:val="ad"/>
          <w:b w:val="0"/>
          <w:color w:val="111111"/>
          <w:sz w:val="32"/>
          <w:szCs w:val="32"/>
          <w:bdr w:val="none" w:sz="0" w:space="0" w:color="auto" w:frame="1"/>
        </w:rPr>
        <w:t>развитие детей</w:t>
      </w:r>
      <w:r w:rsidRPr="00C02B7C">
        <w:rPr>
          <w:b/>
          <w:color w:val="111111"/>
          <w:sz w:val="32"/>
          <w:szCs w:val="32"/>
        </w:rPr>
        <w:t>;</w:t>
      </w:r>
    </w:p>
    <w:p w:rsidR="002431CD" w:rsidRPr="00DC6452" w:rsidRDefault="002431CD" w:rsidP="00DC6452">
      <w:pPr>
        <w:pStyle w:val="ac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DC6452">
        <w:rPr>
          <w:color w:val="111111"/>
          <w:sz w:val="32"/>
          <w:szCs w:val="32"/>
        </w:rPr>
        <w:t>*пополнение предметно-</w:t>
      </w:r>
      <w:r w:rsidRPr="00C02B7C">
        <w:rPr>
          <w:rStyle w:val="ad"/>
          <w:b w:val="0"/>
          <w:color w:val="111111"/>
          <w:sz w:val="32"/>
          <w:szCs w:val="32"/>
          <w:bdr w:val="none" w:sz="0" w:space="0" w:color="auto" w:frame="1"/>
        </w:rPr>
        <w:t>развивающей среды</w:t>
      </w:r>
      <w:r w:rsidRPr="00C02B7C">
        <w:rPr>
          <w:b/>
          <w:color w:val="111111"/>
          <w:sz w:val="32"/>
          <w:szCs w:val="32"/>
        </w:rPr>
        <w:t>;</w:t>
      </w:r>
    </w:p>
    <w:p w:rsidR="005B2571" w:rsidRPr="00DC6452" w:rsidRDefault="005B2571" w:rsidP="005B2571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2431CD" w:rsidRPr="00DC6452" w:rsidRDefault="002431CD" w:rsidP="00DC6452">
      <w:pPr>
        <w:pStyle w:val="ac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  <w:r w:rsidRPr="00DC6452">
        <w:rPr>
          <w:color w:val="111111"/>
          <w:sz w:val="32"/>
          <w:szCs w:val="32"/>
        </w:rPr>
        <w:t>*создание в семье благоприятных условий для </w:t>
      </w:r>
      <w:r w:rsidRPr="00DC6452">
        <w:rPr>
          <w:rStyle w:val="ad"/>
          <w:color w:val="111111"/>
          <w:sz w:val="32"/>
          <w:szCs w:val="32"/>
          <w:bdr w:val="none" w:sz="0" w:space="0" w:color="auto" w:frame="1"/>
        </w:rPr>
        <w:t xml:space="preserve">развития мелкой </w:t>
      </w:r>
      <w:r w:rsidRPr="00C02B7C">
        <w:rPr>
          <w:rStyle w:val="ad"/>
          <w:b w:val="0"/>
          <w:color w:val="111111"/>
          <w:sz w:val="32"/>
          <w:szCs w:val="32"/>
          <w:bdr w:val="none" w:sz="0" w:space="0" w:color="auto" w:frame="1"/>
        </w:rPr>
        <w:t>моторики рук ребенка</w:t>
      </w:r>
      <w:r w:rsidRPr="00DC6452">
        <w:rPr>
          <w:color w:val="111111"/>
          <w:sz w:val="32"/>
          <w:szCs w:val="32"/>
        </w:rPr>
        <w:t>, учитывая опыт, приобретенный в детском саду.</w:t>
      </w:r>
    </w:p>
    <w:p w:rsidR="00D97490" w:rsidRPr="00DC6452" w:rsidRDefault="00D97490" w:rsidP="002431CD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u w:val="single"/>
          <w:bdr w:val="none" w:sz="0" w:space="0" w:color="auto" w:frame="1"/>
        </w:rPr>
      </w:pPr>
    </w:p>
    <w:p w:rsidR="002431CD" w:rsidRPr="00DC6452" w:rsidRDefault="002431CD" w:rsidP="002431CD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C6452">
        <w:rPr>
          <w:color w:val="111111"/>
          <w:sz w:val="32"/>
          <w:szCs w:val="32"/>
          <w:u w:val="single"/>
          <w:bdr w:val="none" w:sz="0" w:space="0" w:color="auto" w:frame="1"/>
        </w:rPr>
        <w:lastRenderedPageBreak/>
        <w:t>В перспективе</w:t>
      </w:r>
      <w:r w:rsidRPr="00DC6452">
        <w:rPr>
          <w:color w:val="111111"/>
          <w:sz w:val="32"/>
          <w:szCs w:val="32"/>
        </w:rPr>
        <w:t>:</w:t>
      </w:r>
    </w:p>
    <w:p w:rsidR="002431CD" w:rsidRPr="00DC6452" w:rsidRDefault="002431CD" w:rsidP="002431CD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C6452">
        <w:rPr>
          <w:color w:val="111111"/>
          <w:sz w:val="32"/>
          <w:szCs w:val="32"/>
        </w:rPr>
        <w:t>-продолжать искать новые методические приемы, которые будут способствовать </w:t>
      </w:r>
      <w:r w:rsidRPr="00C02B7C">
        <w:rPr>
          <w:rStyle w:val="ad"/>
          <w:b w:val="0"/>
          <w:color w:val="111111"/>
          <w:sz w:val="32"/>
          <w:szCs w:val="32"/>
          <w:bdr w:val="none" w:sz="0" w:space="0" w:color="auto" w:frame="1"/>
        </w:rPr>
        <w:t>развитию мелкой моторики рук</w:t>
      </w:r>
      <w:r w:rsidRPr="00C02B7C">
        <w:rPr>
          <w:b/>
          <w:color w:val="111111"/>
          <w:sz w:val="32"/>
          <w:szCs w:val="32"/>
        </w:rPr>
        <w:t>,</w:t>
      </w:r>
      <w:r w:rsidRPr="00DC6452">
        <w:rPr>
          <w:color w:val="111111"/>
          <w:sz w:val="32"/>
          <w:szCs w:val="32"/>
        </w:rPr>
        <w:t xml:space="preserve"> которые будут формировать интерес к различным видам деятельности.</w:t>
      </w:r>
    </w:p>
    <w:p w:rsidR="002431CD" w:rsidRDefault="002431CD" w:rsidP="002431CD">
      <w:pPr>
        <w:rPr>
          <w:rFonts w:ascii="Times New Roman" w:hAnsi="Times New Roman" w:cs="Times New Roman"/>
          <w:bCs/>
          <w:sz w:val="28"/>
          <w:szCs w:val="28"/>
        </w:rPr>
      </w:pPr>
    </w:p>
    <w:p w:rsidR="0070247B" w:rsidRPr="00C057F8" w:rsidRDefault="0070247B" w:rsidP="00927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34" w:rsidRPr="004E5885" w:rsidRDefault="00927334" w:rsidP="0092733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27334" w:rsidRPr="004E5885" w:rsidSect="00962917">
      <w:pgSz w:w="11906" w:h="16838"/>
      <w:pgMar w:top="1134" w:right="424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C6BD5"/>
    <w:multiLevelType w:val="hybridMultilevel"/>
    <w:tmpl w:val="2BDE5B3C"/>
    <w:lvl w:ilvl="0" w:tplc="65E46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2B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AA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C5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661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38C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DC5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D2E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46E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B424A8C"/>
    <w:multiLevelType w:val="hybridMultilevel"/>
    <w:tmpl w:val="2B4083C8"/>
    <w:lvl w:ilvl="0" w:tplc="342E24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F2EE1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3E7CC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98A5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0C0A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289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629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5EB7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00370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884393"/>
    <w:multiLevelType w:val="multilevel"/>
    <w:tmpl w:val="55E46A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AF3084"/>
    <w:multiLevelType w:val="hybridMultilevel"/>
    <w:tmpl w:val="C32C07BA"/>
    <w:lvl w:ilvl="0" w:tplc="BDB2C8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5884F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5C5F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677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0AA9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109A9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C47F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0EA6F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1C513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F83E6D"/>
    <w:multiLevelType w:val="hybridMultilevel"/>
    <w:tmpl w:val="53B232D0"/>
    <w:lvl w:ilvl="0" w:tplc="A41EC0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C851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0C88D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A0270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B02C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72CC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043A2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228A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88ABB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84C3B"/>
    <w:rsid w:val="00133ED8"/>
    <w:rsid w:val="00166FEF"/>
    <w:rsid w:val="002431CD"/>
    <w:rsid w:val="00344D41"/>
    <w:rsid w:val="004573A4"/>
    <w:rsid w:val="004E5885"/>
    <w:rsid w:val="005150B0"/>
    <w:rsid w:val="005B2571"/>
    <w:rsid w:val="00663E7E"/>
    <w:rsid w:val="00691BB3"/>
    <w:rsid w:val="0070247B"/>
    <w:rsid w:val="00927334"/>
    <w:rsid w:val="00962917"/>
    <w:rsid w:val="00984C3B"/>
    <w:rsid w:val="009E29F9"/>
    <w:rsid w:val="00A57C7F"/>
    <w:rsid w:val="00AC4558"/>
    <w:rsid w:val="00AC4F00"/>
    <w:rsid w:val="00C02B7C"/>
    <w:rsid w:val="00C057F8"/>
    <w:rsid w:val="00C82D86"/>
    <w:rsid w:val="00D137D4"/>
    <w:rsid w:val="00D16316"/>
    <w:rsid w:val="00D2701F"/>
    <w:rsid w:val="00D97490"/>
    <w:rsid w:val="00DC6452"/>
    <w:rsid w:val="00DF250E"/>
    <w:rsid w:val="00E5148B"/>
    <w:rsid w:val="00E51677"/>
    <w:rsid w:val="00FB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0E"/>
  </w:style>
  <w:style w:type="paragraph" w:styleId="1">
    <w:name w:val="heading 1"/>
    <w:basedOn w:val="a"/>
    <w:next w:val="a"/>
    <w:link w:val="10"/>
    <w:uiPriority w:val="9"/>
    <w:qFormat/>
    <w:rsid w:val="00E516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16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3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516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1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51677"/>
    <w:pPr>
      <w:ind w:left="720"/>
      <w:contextualSpacing/>
    </w:pPr>
  </w:style>
  <w:style w:type="character" w:styleId="a6">
    <w:name w:val="Subtle Reference"/>
    <w:basedOn w:val="a0"/>
    <w:uiPriority w:val="31"/>
    <w:qFormat/>
    <w:rsid w:val="00AC4F00"/>
    <w:rPr>
      <w:smallCaps/>
      <w:color w:val="C0504D" w:themeColor="accent2"/>
      <w:u w:val="single"/>
    </w:rPr>
  </w:style>
  <w:style w:type="paragraph" w:styleId="a7">
    <w:name w:val="Intense Quote"/>
    <w:basedOn w:val="a"/>
    <w:next w:val="a"/>
    <w:link w:val="a8"/>
    <w:uiPriority w:val="30"/>
    <w:qFormat/>
    <w:rsid w:val="00AC4F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AC4F00"/>
    <w:rPr>
      <w:b/>
      <w:bCs/>
      <w:i/>
      <w:iCs/>
      <w:color w:val="4F81BD" w:themeColor="accent1"/>
    </w:rPr>
  </w:style>
  <w:style w:type="paragraph" w:styleId="a9">
    <w:name w:val="No Spacing"/>
    <w:uiPriority w:val="1"/>
    <w:qFormat/>
    <w:rsid w:val="00AC4F00"/>
    <w:pPr>
      <w:spacing w:after="0" w:line="240" w:lineRule="auto"/>
    </w:pPr>
  </w:style>
  <w:style w:type="paragraph" w:styleId="aa">
    <w:name w:val="header"/>
    <w:basedOn w:val="a"/>
    <w:link w:val="11"/>
    <w:rsid w:val="00962917"/>
    <w:pPr>
      <w:suppressLineNumbers/>
      <w:tabs>
        <w:tab w:val="left" w:pos="708"/>
        <w:tab w:val="center" w:pos="4677"/>
        <w:tab w:val="right" w:pos="9355"/>
      </w:tabs>
      <w:suppressAutoHyphens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uiPriority w:val="99"/>
    <w:semiHidden/>
    <w:rsid w:val="00962917"/>
  </w:style>
  <w:style w:type="character" w:customStyle="1" w:styleId="11">
    <w:name w:val="Верхний колонтитул Знак1"/>
    <w:basedOn w:val="a0"/>
    <w:link w:val="aa"/>
    <w:locked/>
    <w:rsid w:val="0096291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4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431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0E"/>
  </w:style>
  <w:style w:type="paragraph" w:styleId="1">
    <w:name w:val="heading 1"/>
    <w:basedOn w:val="a"/>
    <w:next w:val="a"/>
    <w:link w:val="10"/>
    <w:uiPriority w:val="9"/>
    <w:qFormat/>
    <w:rsid w:val="00E516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16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3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516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51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51677"/>
    <w:pPr>
      <w:ind w:left="720"/>
      <w:contextualSpacing/>
    </w:pPr>
  </w:style>
  <w:style w:type="character" w:styleId="a6">
    <w:name w:val="Subtle Reference"/>
    <w:basedOn w:val="a0"/>
    <w:uiPriority w:val="31"/>
    <w:qFormat/>
    <w:rsid w:val="00AC4F00"/>
    <w:rPr>
      <w:smallCaps/>
      <w:color w:val="C0504D" w:themeColor="accent2"/>
      <w:u w:val="single"/>
    </w:rPr>
  </w:style>
  <w:style w:type="paragraph" w:styleId="a7">
    <w:name w:val="Intense Quote"/>
    <w:basedOn w:val="a"/>
    <w:next w:val="a"/>
    <w:link w:val="a8"/>
    <w:uiPriority w:val="30"/>
    <w:qFormat/>
    <w:rsid w:val="00AC4F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AC4F00"/>
    <w:rPr>
      <w:b/>
      <w:bCs/>
      <w:i/>
      <w:iCs/>
      <w:color w:val="4F81BD" w:themeColor="accent1"/>
    </w:rPr>
  </w:style>
  <w:style w:type="paragraph" w:styleId="a9">
    <w:name w:val="No Spacing"/>
    <w:uiPriority w:val="1"/>
    <w:qFormat/>
    <w:rsid w:val="00AC4F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9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39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9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94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67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80485-A39D-42C1-9F2B-A6214540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Елена</cp:lastModifiedBy>
  <cp:revision>12</cp:revision>
  <cp:lastPrinted>2018-01-14T17:28:00Z</cp:lastPrinted>
  <dcterms:created xsi:type="dcterms:W3CDTF">2018-01-14T16:32:00Z</dcterms:created>
  <dcterms:modified xsi:type="dcterms:W3CDTF">2018-01-19T04:23:00Z</dcterms:modified>
</cp:coreProperties>
</file>