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FF228" w14:textId="77777777" w:rsidR="003D0E7E" w:rsidRDefault="003D0E7E" w:rsidP="003D0E7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МБДОУ «Красносельский детский сад»</w:t>
      </w:r>
    </w:p>
    <w:p w14:paraId="1C14DB20" w14:textId="77777777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20E3EF" w14:textId="77777777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8D1082" w14:textId="77777777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E7A96F" w14:textId="77777777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D901B5" w14:textId="2A486C10" w:rsidR="000208BE" w:rsidRDefault="00F958E6" w:rsidP="003D0E7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«Огород на окне»</w:t>
      </w:r>
    </w:p>
    <w:p w14:paraId="4D7793CC" w14:textId="37666B51" w:rsidR="00F958E6" w:rsidRDefault="00F958E6" w:rsidP="003D0E7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</w:t>
      </w:r>
      <w:r w:rsidR="003D0E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 группа и родители)))</w:t>
      </w:r>
    </w:p>
    <w:p w14:paraId="6F2FE388" w14:textId="77777777" w:rsidR="003D0E7E" w:rsidRDefault="003D0E7E" w:rsidP="003D0E7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D75114" w14:textId="459544AB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70DC9B3" wp14:editId="32B44E6E">
            <wp:extent cx="5940425" cy="4455160"/>
            <wp:effectExtent l="152400" t="152400" r="365125" b="3644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87B60A" w14:textId="095FA781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A9BBBB" w14:textId="4B93D3CB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30EAF1" w14:textId="4CB1CB02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C5F30D" w14:textId="540A3188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1B1942" w14:textId="2E07310B" w:rsidR="003D0E7E" w:rsidRDefault="003D0E7E" w:rsidP="003D0E7E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 Кожанова Л. Н.</w:t>
      </w:r>
    </w:p>
    <w:p w14:paraId="60956E84" w14:textId="5FBDBADB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B65BE6" w14:textId="4AF02F17" w:rsidR="003D0E7E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4B6975" w14:textId="77777777" w:rsidR="003D0E7E" w:rsidRPr="00F958E6" w:rsidRDefault="003D0E7E" w:rsidP="00F958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472279" w14:textId="77777777" w:rsidR="000208BE" w:rsidRDefault="00F958E6" w:rsidP="00F9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информационно – творческий; групповой.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Средне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срочный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(2 месяца)</w:t>
      </w:r>
    </w:p>
    <w:p w14:paraId="57359A27" w14:textId="77777777" w:rsidR="000208BE" w:rsidRDefault="000208BE" w:rsidP="000208B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24A7B76C" w14:textId="1C4D2949" w:rsidR="000208BE" w:rsidRDefault="000208BE" w:rsidP="000208B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Данный проект необходим воспитателям ДОУ для решения проблем по экологическому воспитанию детей с целью использования наиболее эффективных методов и приемов в работе.</w:t>
      </w:r>
    </w:p>
    <w:p w14:paraId="51347037" w14:textId="77777777" w:rsidR="000208BE" w:rsidRDefault="000208BE" w:rsidP="000208B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Результаты опроса  детей и родителей о проблемах:</w:t>
      </w:r>
    </w:p>
    <w:p w14:paraId="63C1E0D8" w14:textId="77777777" w:rsidR="000208BE" w:rsidRDefault="000208BE" w:rsidP="000208B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 все дети знают, откуда появляются овощи;</w:t>
      </w:r>
    </w:p>
    <w:p w14:paraId="1FDBA9C5" w14:textId="77777777" w:rsidR="000208BE" w:rsidRDefault="000208BE" w:rsidP="000208B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 все дети знают, что такое огород;</w:t>
      </w:r>
    </w:p>
    <w:p w14:paraId="490CA23D" w14:textId="77777777" w:rsidR="000208BE" w:rsidRDefault="000208BE" w:rsidP="000208B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 все дети знают, что в огороде растёт;</w:t>
      </w:r>
    </w:p>
    <w:p w14:paraId="04B8D66E" w14:textId="77777777" w:rsidR="000208BE" w:rsidRDefault="000208BE" w:rsidP="000208B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-- Не все дети знают, что нужно для роста растения;</w:t>
      </w:r>
    </w:p>
    <w:p w14:paraId="55DAF35C" w14:textId="4BB6F0F7" w:rsidR="000208BE" w:rsidRDefault="00F958E6" w:rsidP="00F9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Актуальность.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Проект направлен на расширение и обобщение знаний о культурных огородных растения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уход за ними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 осознание значимости овощей в жизнедеятельности человека.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Предмет исследования. Культурные растения: помидор, перец,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тыква, арбуз,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 цветы.</w:t>
      </w:r>
    </w:p>
    <w:p w14:paraId="2B8764BE" w14:textId="44E75F81" w:rsidR="000208BE" w:rsidRDefault="00F958E6" w:rsidP="00F9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Цель.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Формирование экологических представлений детей об овощных культурах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процессе выращивания из семян.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Познакомить с историей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тыквы, арбуза.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Расширять и систематизировать знания детей об овощных культура: строение, польза, уход за ними.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Учить детей ухаживать за растениями в комнатных условиях.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Учить наблюдать изменения в развитии и роста растений.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Углублять знания об условиях, необходимых для роста семян (земля, свет,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тепло, вода).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познавательные и творческие способности детей в процессе совместной исследовательской деятельности.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речь детей, активизировать словарь (корень, посадить, углубление, условия).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Разъяснять значимость труда.</w:t>
      </w:r>
    </w:p>
    <w:p w14:paraId="34C3B49F" w14:textId="7B47BF1C" w:rsidR="00F958E6" w:rsidRPr="00F958E6" w:rsidRDefault="00F958E6" w:rsidP="00F9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Принципы работы.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Принцип природосообразности: необходимо учитывать природу ребенка - пол, возраст; строить деятельность в соответствии с интересами и потребностями.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Принцип взаимодействия и сотрудничества детей и взрослых: участие в организации воспитательной работы родителей и общественности.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Материалы и ингредиенты для проведения эксперимента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Семена овощных культур, пластиковые стаканчики, горшочки и земля для посадки, лейка, грабли, лопатки, рыхлители.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Формирование у детей старшего дошкольного возраста экологических знаний в процессе познавательно-исследовательской деятельности выращивание растений из семян.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Развитие познавательных и творческих способностей.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Дети научатся ухаживать за растениями и познакомятся с условиями их содержания, будут учиться подмечать красоту растительного мира.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У детей сформируются знания о росте растений в комнатных условиях.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Формирование у детей трудолюбия и бережного отношения к природе.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Связь с другими видами деятельности.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14:paraId="2B3F190D" w14:textId="18BCE642" w:rsidR="000208BE" w:rsidRDefault="00F958E6" w:rsidP="00F958E6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I.Подготовительный этап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Сбор информации, материалов по теме. Подбор художественной литературы: поговорки, потешки , стихи, загадки, сказки. рассказы об овощах. Разработка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цикла</w:t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наблюдений, занятий.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Сбор информации по тебе совместно с родителями.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Сбор информации по теме совместно с детьми.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II. Практический этап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Подготовка и проведение опытов, бесед.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Установка связей: растения - земля, растения - вода, растения - человек. (беседа с детьми)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Подготовка и чтение художественной литературы об овощах: поговорки, потешки, стихи, загадки, сказки, рассказы.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Подготовка и показ иллюстраций, картин на овощную тематику. Подготовка занятий, дидактических игр, подвижных игр.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C40ED7D" w14:textId="77777777" w:rsidR="000208BE" w:rsidRPr="000208BE" w:rsidRDefault="000208BE" w:rsidP="000208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Беседы</w:t>
      </w:r>
    </w:p>
    <w:p w14:paraId="61E3BFDB" w14:textId="77777777" w:rsidR="000208BE" w:rsidRPr="000208BE" w:rsidRDefault="000208BE" w:rsidP="000208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“Огород на окне”.</w:t>
      </w:r>
    </w:p>
    <w:p w14:paraId="794420AD" w14:textId="77777777" w:rsidR="000208BE" w:rsidRPr="000208BE" w:rsidRDefault="000208BE" w:rsidP="000208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“Что я знаю о здоровом питании?”.</w:t>
      </w:r>
    </w:p>
    <w:p w14:paraId="45A6912C" w14:textId="77777777" w:rsidR="000208BE" w:rsidRPr="000208BE" w:rsidRDefault="000208BE" w:rsidP="000208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“Откуда берутся овощи?”.</w:t>
      </w:r>
    </w:p>
    <w:p w14:paraId="221C166F" w14:textId="77777777" w:rsidR="000208BE" w:rsidRPr="000208BE" w:rsidRDefault="000208BE" w:rsidP="000208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“Труд сельских жителей на приусадебных участках”.</w:t>
      </w:r>
    </w:p>
    <w:p w14:paraId="2A9564CF" w14:textId="77777777" w:rsidR="000208BE" w:rsidRPr="000208BE" w:rsidRDefault="000208BE" w:rsidP="000208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“Орудия труда. Безопасная работа в огороде”.</w:t>
      </w:r>
    </w:p>
    <w:p w14:paraId="404933CA" w14:textId="77777777" w:rsidR="000208BE" w:rsidRPr="000208BE" w:rsidRDefault="000208BE" w:rsidP="000208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“Как нужно ухаживать за овощными культурами”.</w:t>
      </w:r>
    </w:p>
    <w:p w14:paraId="53549703" w14:textId="77777777" w:rsidR="000208BE" w:rsidRPr="000208BE" w:rsidRDefault="000208BE" w:rsidP="000208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Итоговая беседа</w:t>
      </w:r>
    </w:p>
    <w:p w14:paraId="6F3224A1" w14:textId="77777777" w:rsidR="000208BE" w:rsidRPr="000208BE" w:rsidRDefault="000208BE" w:rsidP="000208B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“Огород на подоконнике переносится на участок детского сада”.</w:t>
      </w:r>
    </w:p>
    <w:p w14:paraId="71B42CD2" w14:textId="77777777" w:rsidR="000208BE" w:rsidRPr="000208BE" w:rsidRDefault="000208BE" w:rsidP="000208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Цикл наблюдений</w:t>
      </w:r>
    </w:p>
    <w:p w14:paraId="282869B4" w14:textId="77777777" w:rsidR="000208BE" w:rsidRPr="000208BE" w:rsidRDefault="000208BE" w:rsidP="000208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Наблюдение за ростом лука, редиса, картофеля.</w:t>
      </w:r>
    </w:p>
    <w:p w14:paraId="316BEA25" w14:textId="77777777" w:rsidR="000208BE" w:rsidRPr="000208BE" w:rsidRDefault="000208BE" w:rsidP="000208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цветочных семян через лупу.</w:t>
      </w:r>
    </w:p>
    <w:p w14:paraId="1402596C" w14:textId="77777777" w:rsidR="000208BE" w:rsidRPr="000208BE" w:rsidRDefault="000208BE" w:rsidP="000208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“Растут ли наши растения?”.</w:t>
      </w:r>
    </w:p>
    <w:p w14:paraId="392D3EC1" w14:textId="77777777" w:rsidR="000208BE" w:rsidRPr="000208BE" w:rsidRDefault="000208BE" w:rsidP="000208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всходом и ростом растений.</w:t>
      </w:r>
    </w:p>
    <w:p w14:paraId="17CD46A3" w14:textId="77777777" w:rsidR="000208BE" w:rsidRPr="000208BE" w:rsidRDefault="000208BE" w:rsidP="000208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ростом рассады, вытягиванием её к солнцу.</w:t>
      </w:r>
    </w:p>
    <w:p w14:paraId="391B8A7F" w14:textId="77777777" w:rsidR="000208BE" w:rsidRPr="000208BE" w:rsidRDefault="000208BE" w:rsidP="000208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появлением плодов.</w:t>
      </w:r>
    </w:p>
    <w:p w14:paraId="709CF536" w14:textId="77777777" w:rsidR="000208BE" w:rsidRPr="000208BE" w:rsidRDefault="000208BE" w:rsidP="000208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состоянием листьев в утреннее и полуденное время.</w:t>
      </w:r>
    </w:p>
    <w:p w14:paraId="507818F8" w14:textId="77777777" w:rsidR="000208BE" w:rsidRPr="000208BE" w:rsidRDefault="000208BE" w:rsidP="000208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созреванием плодов.</w:t>
      </w:r>
    </w:p>
    <w:p w14:paraId="2A62C1C7" w14:textId="77777777" w:rsidR="000208BE" w:rsidRPr="000208BE" w:rsidRDefault="000208BE" w:rsidP="000208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изменением состояния растений.</w:t>
      </w:r>
    </w:p>
    <w:p w14:paraId="29B0C769" w14:textId="77777777" w:rsidR="000208BE" w:rsidRPr="000208BE" w:rsidRDefault="000208BE" w:rsidP="000208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Конструирование</w:t>
      </w:r>
    </w:p>
    <w:p w14:paraId="7DDED1FF" w14:textId="5B9F23D1" w:rsidR="000208BE" w:rsidRPr="000208BE" w:rsidRDefault="000208BE" w:rsidP="000208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“Забор для нашего огорода”</w:t>
      </w:r>
      <w:r w:rsidR="003D0E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(помощь родителей)</w:t>
      </w:r>
    </w:p>
    <w:p w14:paraId="682B0F15" w14:textId="77777777" w:rsidR="000208BE" w:rsidRPr="000208BE" w:rsidRDefault="000208BE" w:rsidP="000208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целостной картины мира (ФКЦМ)</w:t>
      </w:r>
    </w:p>
    <w:p w14:paraId="56EE84C0" w14:textId="77777777" w:rsidR="000208BE" w:rsidRPr="000208BE" w:rsidRDefault="000208BE" w:rsidP="000208B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“Что растёт в огороде”.</w:t>
      </w:r>
    </w:p>
    <w:p w14:paraId="176797B6" w14:textId="77777777" w:rsidR="000208BE" w:rsidRPr="000208BE" w:rsidRDefault="000208BE" w:rsidP="000208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Познавательно-исследовательская деятельность</w:t>
      </w:r>
    </w:p>
    <w:p w14:paraId="7C33F269" w14:textId="77777777" w:rsidR="000208BE" w:rsidRPr="000208BE" w:rsidRDefault="000208BE" w:rsidP="000208B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Разновидность семян.</w:t>
      </w:r>
    </w:p>
    <w:p w14:paraId="6FE7A96B" w14:textId="77777777" w:rsidR="000208BE" w:rsidRPr="000208BE" w:rsidRDefault="000208BE" w:rsidP="000208B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Посадка семян на рассаду.</w:t>
      </w:r>
    </w:p>
    <w:p w14:paraId="255B50B4" w14:textId="77777777" w:rsidR="000208BE" w:rsidRPr="000208BE" w:rsidRDefault="000208BE" w:rsidP="000208B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Опыт-наблюдение за ростом лука в благоприятных и неблагоприятных условиях.</w:t>
      </w:r>
    </w:p>
    <w:p w14:paraId="4E3FBB86" w14:textId="500004DA" w:rsidR="000208BE" w:rsidRPr="000208BE" w:rsidRDefault="000208BE" w:rsidP="000208B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Строение растений.</w:t>
      </w:r>
    </w:p>
    <w:p w14:paraId="7E09D460" w14:textId="77777777" w:rsidR="000208BE" w:rsidRPr="000208BE" w:rsidRDefault="000208BE" w:rsidP="000208B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Установление связи: растения - земля, растения - вода, растения - человек.</w:t>
      </w:r>
    </w:p>
    <w:p w14:paraId="5A2558C4" w14:textId="469A4885" w:rsidR="000208BE" w:rsidRPr="000208BE" w:rsidRDefault="000208BE" w:rsidP="000208B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Созревание тыквы на “грядке” в помещении.</w:t>
      </w:r>
    </w:p>
    <w:p w14:paraId="27617D9E" w14:textId="77777777" w:rsidR="000208BE" w:rsidRPr="000208BE" w:rsidRDefault="000208BE" w:rsidP="000208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Развивающие игры на развитие речи</w:t>
      </w:r>
    </w:p>
    <w:p w14:paraId="621CCCA5" w14:textId="77777777" w:rsidR="000208BE" w:rsidRPr="000208BE" w:rsidRDefault="000208BE" w:rsidP="000208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“Один - много”.</w:t>
      </w:r>
    </w:p>
    <w:p w14:paraId="05E3C344" w14:textId="77777777" w:rsidR="000208BE" w:rsidRPr="000208BE" w:rsidRDefault="000208BE" w:rsidP="000208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“Скажи ласково”.</w:t>
      </w:r>
    </w:p>
    <w:p w14:paraId="0DC6BBB5" w14:textId="77777777" w:rsidR="000208BE" w:rsidRPr="000208BE" w:rsidRDefault="000208BE" w:rsidP="000208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“Узнай по описанию”.</w:t>
      </w:r>
    </w:p>
    <w:p w14:paraId="1C1BC47B" w14:textId="77777777" w:rsidR="000208BE" w:rsidRPr="000208BE" w:rsidRDefault="000208BE" w:rsidP="000208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“Измени словечко”.</w:t>
      </w:r>
    </w:p>
    <w:p w14:paraId="704D5F39" w14:textId="77777777" w:rsidR="000208BE" w:rsidRPr="000208BE" w:rsidRDefault="000208BE" w:rsidP="000208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“Скажи наоборот”.</w:t>
      </w:r>
    </w:p>
    <w:p w14:paraId="634B04EB" w14:textId="77777777" w:rsidR="000208BE" w:rsidRPr="000208BE" w:rsidRDefault="000208BE" w:rsidP="000208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“Объясни словечко”.</w:t>
      </w:r>
    </w:p>
    <w:p w14:paraId="500884E9" w14:textId="77777777" w:rsidR="000208BE" w:rsidRPr="000208BE" w:rsidRDefault="000208BE" w:rsidP="000208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“Подскажи словечко”.</w:t>
      </w:r>
    </w:p>
    <w:p w14:paraId="71DFBACE" w14:textId="21DA2CF3" w:rsidR="000208BE" w:rsidRPr="000208BE" w:rsidRDefault="000208BE" w:rsidP="000208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“Чудесный мешочек”.</w:t>
      </w:r>
    </w:p>
    <w:p w14:paraId="2355BC53" w14:textId="77777777" w:rsidR="000208BE" w:rsidRPr="000208BE" w:rsidRDefault="000208BE" w:rsidP="000208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Рассматривание</w:t>
      </w:r>
    </w:p>
    <w:p w14:paraId="2B266F68" w14:textId="77777777" w:rsidR="000208BE" w:rsidRPr="000208BE" w:rsidRDefault="000208BE" w:rsidP="000208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Книг, иллюстраций о растениях.</w:t>
      </w:r>
    </w:p>
    <w:p w14:paraId="7C8CA58B" w14:textId="77777777" w:rsidR="000208BE" w:rsidRPr="000208BE" w:rsidRDefault="000208BE" w:rsidP="000208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Чтение детям:</w:t>
      </w:r>
    </w:p>
    <w:p w14:paraId="3AB7D19D" w14:textId="77777777" w:rsidR="000208BE" w:rsidRPr="000208BE" w:rsidRDefault="000208BE" w:rsidP="000208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Д. Родари “Чипполино”,</w:t>
      </w:r>
    </w:p>
    <w:p w14:paraId="38F14149" w14:textId="77777777" w:rsidR="000208BE" w:rsidRPr="000208BE" w:rsidRDefault="000208BE" w:rsidP="000208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Н. Носов “Огородники”, “Огурцы”,</w:t>
      </w:r>
    </w:p>
    <w:p w14:paraId="1A6271C7" w14:textId="77777777" w:rsidR="000208BE" w:rsidRPr="000208BE" w:rsidRDefault="000208BE" w:rsidP="000208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Потешки об овощах,</w:t>
      </w:r>
    </w:p>
    <w:p w14:paraId="4DB3941E" w14:textId="77777777" w:rsidR="000208BE" w:rsidRPr="000208BE" w:rsidRDefault="000208BE" w:rsidP="000208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Е. Благинина “Приходите в огород”,</w:t>
      </w:r>
    </w:p>
    <w:p w14:paraId="7D461EE8" w14:textId="77777777" w:rsidR="000208BE" w:rsidRPr="000208BE" w:rsidRDefault="000208BE" w:rsidP="000208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Волина “Наша грядка”,</w:t>
      </w:r>
    </w:p>
    <w:p w14:paraId="061CAC96" w14:textId="77777777" w:rsidR="000208BE" w:rsidRPr="000208BE" w:rsidRDefault="000208BE" w:rsidP="000208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Е. Надёжкина “Огуречное семечко”,</w:t>
      </w:r>
    </w:p>
    <w:p w14:paraId="1515A52D" w14:textId="77777777" w:rsidR="000208BE" w:rsidRPr="000208BE" w:rsidRDefault="000208BE" w:rsidP="000208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 Юдина “Сказка о том, как овощи воевали”</w:t>
      </w:r>
    </w:p>
    <w:p w14:paraId="7A6E690A" w14:textId="77777777" w:rsidR="000208BE" w:rsidRPr="000208BE" w:rsidRDefault="000208BE" w:rsidP="000208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Сказки “Репка”, “Пых”</w:t>
      </w:r>
    </w:p>
    <w:p w14:paraId="78C09F96" w14:textId="77777777" w:rsidR="000208BE" w:rsidRPr="000208BE" w:rsidRDefault="000208BE" w:rsidP="000208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Стихотворение В. Коркина “Что растет на нашей грядке?”.</w:t>
      </w:r>
    </w:p>
    <w:p w14:paraId="10B7408C" w14:textId="77777777" w:rsidR="000208BE" w:rsidRPr="000208BE" w:rsidRDefault="000208BE" w:rsidP="000208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Русские народные сказки</w:t>
      </w:r>
    </w:p>
    <w:p w14:paraId="6133E27F" w14:textId="77777777" w:rsidR="000208BE" w:rsidRPr="000208BE" w:rsidRDefault="000208BE" w:rsidP="000208B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“Вершки и корешки”.</w:t>
      </w:r>
    </w:p>
    <w:p w14:paraId="1E84FF5A" w14:textId="3B97D653" w:rsidR="000208BE" w:rsidRPr="000208BE" w:rsidRDefault="000208BE" w:rsidP="000208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Стихотворение-игр</w:t>
      </w:r>
      <w:r w:rsidR="009955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ы</w:t>
      </w:r>
      <w:r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-считалк</w:t>
      </w:r>
      <w:r w:rsidR="009955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</w:t>
      </w:r>
    </w:p>
    <w:p w14:paraId="6F44D1AC" w14:textId="12A08808" w:rsidR="000208BE" w:rsidRDefault="000208BE" w:rsidP="000208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 Сапгир “Садовник”</w:t>
      </w:r>
    </w:p>
    <w:p w14:paraId="338F665D" w14:textId="4B060CCA" w:rsidR="003D0E7E" w:rsidRDefault="003D0E7E" w:rsidP="003D0E7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BAE1F08" wp14:editId="757EF697">
            <wp:extent cx="5524500" cy="4137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7022" w14:textId="0052804D" w:rsidR="009955B4" w:rsidRPr="000208BE" w:rsidRDefault="009955B4" w:rsidP="00995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C25549F" wp14:editId="2C50BD68">
            <wp:extent cx="6300470" cy="472567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990C2" w14:textId="435F2A6A" w:rsidR="000208BE" w:rsidRDefault="009955B4" w:rsidP="009955B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9C124B" wp14:editId="1C625248">
            <wp:simplePos x="0" y="0"/>
            <wp:positionH relativeFrom="column">
              <wp:posOffset>-619125</wp:posOffset>
            </wp:positionH>
            <wp:positionV relativeFrom="paragraph">
              <wp:posOffset>266700</wp:posOffset>
            </wp:positionV>
            <wp:extent cx="3537025" cy="2652947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25" cy="265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08BE" w:rsidRPr="00020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Отгадывание загадок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955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 овощах</w:t>
      </w:r>
    </w:p>
    <w:p w14:paraId="31F5945D" w14:textId="34EB0A56" w:rsidR="009955B4" w:rsidRPr="000208BE" w:rsidRDefault="009955B4" w:rsidP="009955B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A58997" wp14:editId="71F95428">
            <wp:simplePos x="0" y="0"/>
            <wp:positionH relativeFrom="column">
              <wp:posOffset>3006090</wp:posOffset>
            </wp:positionH>
            <wp:positionV relativeFrom="paragraph">
              <wp:posOffset>6985</wp:posOffset>
            </wp:positionV>
            <wp:extent cx="3690338" cy="2631440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38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CA82A" w14:textId="77777777" w:rsidR="009955B4" w:rsidRDefault="009955B4" w:rsidP="000208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F504813" w14:textId="77777777" w:rsidR="009955B4" w:rsidRDefault="009955B4" w:rsidP="000208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520B7B9" w14:textId="77777777" w:rsidR="009955B4" w:rsidRDefault="009955B4" w:rsidP="000208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7EF76EE" w14:textId="77777777" w:rsidR="009955B4" w:rsidRDefault="009955B4" w:rsidP="000208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3265F9C" w14:textId="77777777" w:rsidR="009955B4" w:rsidRDefault="009955B4" w:rsidP="000208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26067D8" w14:textId="77777777" w:rsidR="009955B4" w:rsidRDefault="009955B4" w:rsidP="000208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4A8B2D4" w14:textId="77777777" w:rsidR="009955B4" w:rsidRDefault="009955B4" w:rsidP="000208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9FB17E1" w14:textId="377CAA94" w:rsidR="000208BE" w:rsidRPr="000208BE" w:rsidRDefault="000208BE" w:rsidP="000208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ПДТД:</w:t>
      </w:r>
    </w:p>
    <w:p w14:paraId="06D67262" w14:textId="77777777" w:rsidR="000208BE" w:rsidRPr="000208BE" w:rsidRDefault="000208BE" w:rsidP="000208B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Посадка и уход за растениями.</w:t>
      </w:r>
    </w:p>
    <w:p w14:paraId="6BEEBC97" w14:textId="77777777" w:rsidR="000208BE" w:rsidRPr="000208BE" w:rsidRDefault="000208BE" w:rsidP="000208B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клумб к высадке рассады цветов.</w:t>
      </w:r>
    </w:p>
    <w:p w14:paraId="40C5E664" w14:textId="77777777" w:rsidR="000208BE" w:rsidRPr="000208BE" w:rsidRDefault="000208BE" w:rsidP="000208B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интереса к результату своего труда.</w:t>
      </w:r>
    </w:p>
    <w:p w14:paraId="032455C9" w14:textId="77777777" w:rsidR="000208BE" w:rsidRPr="000208BE" w:rsidRDefault="000208BE" w:rsidP="000208B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Полив всходов.</w:t>
      </w:r>
    </w:p>
    <w:p w14:paraId="23FBB020" w14:textId="77777777" w:rsidR="000208BE" w:rsidRPr="000208BE" w:rsidRDefault="000208BE" w:rsidP="000208B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Прополка сорняка.</w:t>
      </w:r>
    </w:p>
    <w:p w14:paraId="09A086A2" w14:textId="77777777" w:rsidR="000208BE" w:rsidRPr="000208BE" w:rsidRDefault="000208BE" w:rsidP="000208B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Сбор урожая.</w:t>
      </w:r>
    </w:p>
    <w:p w14:paraId="6E59B882" w14:textId="0B75FAD5" w:rsidR="000208BE" w:rsidRPr="000208BE" w:rsidRDefault="000208BE" w:rsidP="000208B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8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Уборка сухих растений</w:t>
      </w:r>
      <w:r w:rsidR="00995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клумбе.</w:t>
      </w:r>
    </w:p>
    <w:p w14:paraId="22D61733" w14:textId="6ED535EC" w:rsidR="000208BE" w:rsidRDefault="00F958E6" w:rsidP="00F958E6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Работа родителей с детьми: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Помощь детям в посадке семян.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Чтение с детьми литературы об овощах: сказки, рассказы, пословицы.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Просмотр с детьми мультфильма «Чиполино».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атрибутов к проекту: домик,</w:t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забор, колодец, теплица</w:t>
      </w:r>
      <w:r w:rsidR="000208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1D63F69B" w14:textId="455C4CE0" w:rsidR="00F958E6" w:rsidRPr="00F958E6" w:rsidRDefault="00F958E6" w:rsidP="00F958E6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III. Заключительный этап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Анализ и обобщение результатов, полученных в процессе исследовательской деятельности детей.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Оформление стенгазеты для родителей о проделанной работе.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Анализируют и обобщают полученный результат.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реализации проекта «Огород на окне» были получены следующие результаты: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В ходе работы по проекту у детей сформировалось экологическое представление об овощных культурах.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Выращивая и ухаживая за растениями, ребята наблюдали за тем, какие из них растут быстрее, сравнивали форму и цвет листьев, определяли условия, необходимые для роста и развития растений.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В ходе работы по проекту дети научились устанавливать последовательность стадий развития растений, связывая изменяющиеся их внешние признаки с определенным периодом развития.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У детей сформировались знания о том, в каких условиях можно вырастить растение из семени.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В результате практической и опытнической деятельности дети получили необходимые условия для роста растений.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Дети увидели многообразие посевного материала.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Дети более бережнее стали относиться к растительному миру.</w:t>
      </w:r>
    </w:p>
    <w:p w14:paraId="4BB62140" w14:textId="76A3B96E" w:rsidR="004B4A57" w:rsidRPr="00F958E6" w:rsidRDefault="00F958E6" w:rsidP="00F958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Этапы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 педагога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детей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Взаимодействие с родителями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I.Подготовительный этап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Сбор информации, материалов по теме. Подбор художественной литературы: поговорки, потешки , стихи, загадки, сказки. рассказы об овощах. Разработка цикла наблюдений, занятий.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Сбор информации по тебе совместно с родителями.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Сбор информации по теме совместно с детьми.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II. Практический этап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Подготовка и проведение опытов, бесед.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Установка связей: растения - земля, растения - вода, растения - человек. (беседа с детьми)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Подготовка и чтение художественной литературы об овощах: поговорки, потешки, стихи, загадки, сказки, рассказы.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Подготовка и показ иллюстраций, картин на овощную тематику. Подготовка занятий, дидактических игр, подвижных игр.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Конкурс - выставка «Изобретение горшков для рассады из бросового материала: пластиковых бутылок, стаканчиков и тарелок по тематике «Космос» ».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наблюдали за ростом овощных культур, проводили опыты, эксперименты. Устанавливали связи: растения - земля, растения - вода, растения - человек.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 на овощную тематику. Участие в занятиях, дидактических играх, беседах.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Участие в конкурсе-выставке, создание совместно с родителями необычных горшков.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Помощь детям в посадке семян.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Чтение с детьми литературы об овощах: сказки, рассказы, пословицы.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Просмотр с детьми мультфильма «Чиполино».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Участие с детьми в конкурсе-выставке, создание необычных горшков из бросового материала по тематике «Космос».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III. Заключительный этап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Анализ и обобщение результатов, полученных в процессе исследовательской деятельности детей.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Подготовка дидактических игр: "Овощи и фрукты, «Проложи дорожку», «Четвёртый лишний»,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«Чудесный мешочек», «Что сначала, что потом?», «Узнай на вкус».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Оформление стенгазеты для родителей о проделанной работе.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Анализируют и обобщают полученный результат.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Дидактические игры: "Овощи и фрукты, «Проложи дорожку», «Четвёртый лишний»,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«Чудесный мешочек», «Что сначала, что потом?», «Узнай на вкус».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Участие в оформлении стенгазеты.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Просмотр оформленной педагогом и детьми стенгазеты «Огород на окне».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реализации проекта «Огород на окне» были получены следующие результаты: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В ходе работы по проекту у детей сформировалось экологическое представление об овощных культурах.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Выращивая и ухаживая за растениями, ребята наблюдали за тем, какие из них растут быстрее, сравнивали форму и цвет листьев, определяли условия, необходимые для роста и развития растений.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В ходе работы по проекту дети научились устанавливать последовательность стадий развития растений, связывая изменяющиеся их внешние признаки с определенным периодом развития.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У детей сформировались знания о том, в каких условиях можно вырастить растение из семени.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В результате практической и опытнической деятельности дети получили необходимые условия для роста растений.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Дети увидели многообразие посевного материала.</w:t>
      </w:r>
      <w:r w:rsidRPr="00F95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Дети более бережнее стали относиться к растительному миру.</w:t>
      </w:r>
    </w:p>
    <w:sectPr w:rsidR="004B4A57" w:rsidRPr="00F958E6" w:rsidSect="003D0E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D2544"/>
    <w:multiLevelType w:val="multilevel"/>
    <w:tmpl w:val="CD049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6C23F8"/>
    <w:multiLevelType w:val="multilevel"/>
    <w:tmpl w:val="578A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22967"/>
    <w:multiLevelType w:val="multilevel"/>
    <w:tmpl w:val="04407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FA4835"/>
    <w:multiLevelType w:val="multilevel"/>
    <w:tmpl w:val="983E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136E83"/>
    <w:multiLevelType w:val="multilevel"/>
    <w:tmpl w:val="E2CA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104527"/>
    <w:multiLevelType w:val="multilevel"/>
    <w:tmpl w:val="7BBE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226DF"/>
    <w:multiLevelType w:val="multilevel"/>
    <w:tmpl w:val="F5C4F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7F28A3"/>
    <w:multiLevelType w:val="multilevel"/>
    <w:tmpl w:val="6A54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E148A0"/>
    <w:multiLevelType w:val="multilevel"/>
    <w:tmpl w:val="CB3C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7344B6"/>
    <w:multiLevelType w:val="multilevel"/>
    <w:tmpl w:val="932EF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A07942"/>
    <w:multiLevelType w:val="multilevel"/>
    <w:tmpl w:val="49FEF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D1189B"/>
    <w:multiLevelType w:val="multilevel"/>
    <w:tmpl w:val="63DA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D52D95"/>
    <w:multiLevelType w:val="multilevel"/>
    <w:tmpl w:val="D15E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11"/>
  </w:num>
  <w:num w:numId="9">
    <w:abstractNumId w:val="9"/>
  </w:num>
  <w:num w:numId="10">
    <w:abstractNumId w:val="10"/>
  </w:num>
  <w:num w:numId="11">
    <w:abstractNumId w:val="12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0B"/>
    <w:rsid w:val="000208BE"/>
    <w:rsid w:val="0026500B"/>
    <w:rsid w:val="003D0E7E"/>
    <w:rsid w:val="004B4A57"/>
    <w:rsid w:val="009955B4"/>
    <w:rsid w:val="00F9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B49B1"/>
  <w15:chartTrackingRefBased/>
  <w15:docId w15:val="{44934B80-26AA-4D50-B6C2-41F42BE19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4">
    <w:name w:val="ff4"/>
    <w:basedOn w:val="a0"/>
    <w:rsid w:val="00F958E6"/>
  </w:style>
  <w:style w:type="character" w:customStyle="1" w:styleId="ff3">
    <w:name w:val="ff3"/>
    <w:basedOn w:val="a0"/>
    <w:rsid w:val="00F958E6"/>
  </w:style>
  <w:style w:type="character" w:customStyle="1" w:styleId="ff2">
    <w:name w:val="ff2"/>
    <w:basedOn w:val="a0"/>
    <w:rsid w:val="00F958E6"/>
  </w:style>
  <w:style w:type="character" w:customStyle="1" w:styleId="ff5">
    <w:name w:val="ff5"/>
    <w:basedOn w:val="a0"/>
    <w:rsid w:val="00F958E6"/>
  </w:style>
  <w:style w:type="character" w:customStyle="1" w:styleId="ff6">
    <w:name w:val="ff6"/>
    <w:basedOn w:val="a0"/>
    <w:rsid w:val="00F958E6"/>
  </w:style>
  <w:style w:type="character" w:customStyle="1" w:styleId="ls2">
    <w:name w:val="ls2"/>
    <w:basedOn w:val="a0"/>
    <w:rsid w:val="00F958E6"/>
  </w:style>
  <w:style w:type="character" w:customStyle="1" w:styleId="ls3">
    <w:name w:val="ls3"/>
    <w:basedOn w:val="a0"/>
    <w:rsid w:val="00F958E6"/>
  </w:style>
  <w:style w:type="character" w:customStyle="1" w:styleId="ff7">
    <w:name w:val="ff7"/>
    <w:basedOn w:val="a0"/>
    <w:rsid w:val="00F958E6"/>
  </w:style>
  <w:style w:type="character" w:customStyle="1" w:styleId="ff1">
    <w:name w:val="ff1"/>
    <w:basedOn w:val="a0"/>
    <w:rsid w:val="00F958E6"/>
  </w:style>
  <w:style w:type="character" w:customStyle="1" w:styleId="ls0">
    <w:name w:val="ls0"/>
    <w:basedOn w:val="a0"/>
    <w:rsid w:val="00F958E6"/>
  </w:style>
  <w:style w:type="character" w:customStyle="1" w:styleId="ls7">
    <w:name w:val="ls7"/>
    <w:basedOn w:val="a0"/>
    <w:rsid w:val="00F958E6"/>
  </w:style>
  <w:style w:type="character" w:customStyle="1" w:styleId="ff8">
    <w:name w:val="ff8"/>
    <w:basedOn w:val="a0"/>
    <w:rsid w:val="00F958E6"/>
  </w:style>
  <w:style w:type="character" w:customStyle="1" w:styleId="ls8">
    <w:name w:val="ls8"/>
    <w:basedOn w:val="a0"/>
    <w:rsid w:val="00F958E6"/>
  </w:style>
  <w:style w:type="character" w:customStyle="1" w:styleId="ls9">
    <w:name w:val="ls9"/>
    <w:basedOn w:val="a0"/>
    <w:rsid w:val="00F958E6"/>
  </w:style>
  <w:style w:type="character" w:customStyle="1" w:styleId="lsa">
    <w:name w:val="lsa"/>
    <w:basedOn w:val="a0"/>
    <w:rsid w:val="00F958E6"/>
  </w:style>
  <w:style w:type="character" w:customStyle="1" w:styleId="ls5">
    <w:name w:val="ls5"/>
    <w:basedOn w:val="a0"/>
    <w:rsid w:val="00F958E6"/>
  </w:style>
  <w:style w:type="character" w:styleId="a3">
    <w:name w:val="Strong"/>
    <w:basedOn w:val="a0"/>
    <w:uiPriority w:val="22"/>
    <w:qFormat/>
    <w:rsid w:val="00F958E6"/>
    <w:rPr>
      <w:b/>
      <w:bCs/>
    </w:rPr>
  </w:style>
  <w:style w:type="paragraph" w:customStyle="1" w:styleId="c2">
    <w:name w:val="c2"/>
    <w:basedOn w:val="a"/>
    <w:rsid w:val="00020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08BE"/>
  </w:style>
  <w:style w:type="paragraph" w:styleId="a4">
    <w:name w:val="Normal (Web)"/>
    <w:basedOn w:val="a"/>
    <w:uiPriority w:val="99"/>
    <w:semiHidden/>
    <w:unhideWhenUsed/>
    <w:rsid w:val="00020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92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77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478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06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956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7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1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93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15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5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8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8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2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1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94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3627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268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76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0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5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48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29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6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26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2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98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2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65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14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3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8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30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46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9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8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6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99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14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6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1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9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89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74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2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42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17713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468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1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8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5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90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7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9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21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1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0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56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8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07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5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94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6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0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4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88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78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1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0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19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9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3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28488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755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6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3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42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10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35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53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36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27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31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6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12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99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15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88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7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7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1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4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7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43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56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43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78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62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5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3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1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54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9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1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2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6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7525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207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6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00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68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6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38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21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26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36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3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1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04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9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70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2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8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58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4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2021-04-12T13:52:00Z</dcterms:created>
  <dcterms:modified xsi:type="dcterms:W3CDTF">2021-04-15T12:58:00Z</dcterms:modified>
</cp:coreProperties>
</file>