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B" w:rsidRDefault="00DB4C5B" w:rsidP="00DB4C5B">
      <w:pPr>
        <w:rPr>
          <w:b/>
          <w:sz w:val="40"/>
          <w:szCs w:val="40"/>
        </w:rPr>
      </w:pPr>
    </w:p>
    <w:p w:rsidR="00DB4C5B" w:rsidRDefault="00DB4C5B" w:rsidP="0078321E">
      <w:pPr>
        <w:jc w:val="center"/>
        <w:rPr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бюджетное детское дошкольное учреждение Детский сад №7 «Вишенка»</w:t>
      </w: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 для воспитателей методического объединения</w:t>
      </w: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C5B">
        <w:rPr>
          <w:rFonts w:ascii="Times New Roman" w:hAnsi="Times New Roman" w:cs="Times New Roman"/>
          <w:b/>
          <w:sz w:val="40"/>
          <w:szCs w:val="40"/>
        </w:rPr>
        <w:t xml:space="preserve">Применение </w:t>
      </w:r>
      <w:proofErr w:type="gramStart"/>
      <w:r w:rsidRPr="00DB4C5B">
        <w:rPr>
          <w:rFonts w:ascii="Times New Roman" w:hAnsi="Times New Roman" w:cs="Times New Roman"/>
          <w:b/>
          <w:sz w:val="40"/>
          <w:szCs w:val="40"/>
        </w:rPr>
        <w:t>игровых</w:t>
      </w:r>
      <w:proofErr w:type="gramEnd"/>
      <w:r w:rsidRPr="00DB4C5B">
        <w:rPr>
          <w:rFonts w:ascii="Times New Roman" w:hAnsi="Times New Roman" w:cs="Times New Roman"/>
          <w:b/>
          <w:sz w:val="40"/>
          <w:szCs w:val="40"/>
        </w:rPr>
        <w:t xml:space="preserve"> технологии в работе с детьми  младшей группы.</w:t>
      </w: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Выполнила воспитатель 1 категории </w:t>
      </w: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Зычкова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С.А.</w:t>
      </w: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C5B" w:rsidRDefault="00DB4C5B" w:rsidP="00783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A05" w:rsidRDefault="00241A05" w:rsidP="0024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Протвино 2015г.</w:t>
      </w:r>
    </w:p>
    <w:p w:rsidR="0078321E" w:rsidRPr="00241A05" w:rsidRDefault="0078321E" w:rsidP="0000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1E">
        <w:rPr>
          <w:b/>
          <w:sz w:val="40"/>
          <w:szCs w:val="40"/>
        </w:rPr>
        <w:lastRenderedPageBreak/>
        <w:t xml:space="preserve">Применение </w:t>
      </w:r>
      <w:proofErr w:type="gramStart"/>
      <w:r w:rsidRPr="0078321E">
        <w:rPr>
          <w:b/>
          <w:sz w:val="40"/>
          <w:szCs w:val="40"/>
        </w:rPr>
        <w:t>игровых</w:t>
      </w:r>
      <w:proofErr w:type="gramEnd"/>
      <w:r w:rsidRPr="0078321E">
        <w:rPr>
          <w:b/>
          <w:sz w:val="40"/>
          <w:szCs w:val="40"/>
        </w:rPr>
        <w:t xml:space="preserve"> тех</w:t>
      </w:r>
      <w:r w:rsidR="00DB4C5B">
        <w:rPr>
          <w:b/>
          <w:sz w:val="40"/>
          <w:szCs w:val="40"/>
        </w:rPr>
        <w:t xml:space="preserve">нологии в работе с детьми </w:t>
      </w:r>
      <w:r w:rsidRPr="0078321E">
        <w:rPr>
          <w:b/>
          <w:sz w:val="40"/>
          <w:szCs w:val="40"/>
        </w:rPr>
        <w:t xml:space="preserve"> младшей группы.</w:t>
      </w:r>
    </w:p>
    <w:p w:rsid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«Игра – путь детей к познанию мира, в котор</w:t>
      </w:r>
      <w:r w:rsidR="000015DC">
        <w:rPr>
          <w:rFonts w:ascii="Times New Roman" w:hAnsi="Times New Roman" w:cs="Times New Roman"/>
          <w:sz w:val="28"/>
          <w:szCs w:val="28"/>
        </w:rPr>
        <w:t>ом они живут и который призван изменить»</w:t>
      </w:r>
      <w:r w:rsidR="000015DC" w:rsidRPr="00001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0015DC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="000015DC" w:rsidRPr="00001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015DC">
        <w:rPr>
          <w:rFonts w:ascii="Times New Roman" w:hAnsi="Times New Roman" w:cs="Times New Roman"/>
          <w:sz w:val="28"/>
          <w:szCs w:val="28"/>
        </w:rPr>
        <w:t xml:space="preserve"> </w:t>
      </w:r>
      <w:r w:rsidR="000015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Дошкольный возраст – яркая, неповторимая страница в жизни каждого человека. В этот период начинается процесс социализации, устанавливается связь ребёнка с ведущими сферами бытия: миром людей, природы, предметным миром. Дети приобщаются к культуре, к общественным ценностям, закладывается фундамент здоровья. Это время первоначального становления личности, формирование основ самосознания и индивидуальности ребёнка.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У детей младшего возраста ведущей деятельностью является игра. Психологи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через игровую деятельность направлены, согласно </w:t>
      </w:r>
      <w:r w:rsidR="001E48B4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0015DC">
        <w:rPr>
          <w:rFonts w:ascii="Times New Roman" w:hAnsi="Times New Roman" w:cs="Times New Roman"/>
          <w:sz w:val="28"/>
          <w:szCs w:val="28"/>
        </w:rPr>
        <w:t xml:space="preserve">на формирование общей культуры, развитие физических, интеллектуальных и личностных качеств, обеспечивающих социальную успешность. Обеспечивается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Используя игровые технологии в образовательном процессе, я много использую доброжелательности, стараюсь осуществлять эмоциональную поддержку, создавать радостную обстановку, поощрять любую выдумку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 w:rsidRPr="000015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15DC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Сначала игровые технологии я использовала как игровые моменты. Игровые моменты очень важны в педагогическом процессе, особенно в период адаптации детей в детском учреждении. Работая с детьми  двух - трех лет для меня 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 Использую фронтальные игровые ситуации, чтобы ни один ребенок не </w:t>
      </w:r>
      <w:r w:rsidRPr="000015DC">
        <w:rPr>
          <w:rFonts w:ascii="Times New Roman" w:hAnsi="Times New Roman" w:cs="Times New Roman"/>
          <w:sz w:val="28"/>
          <w:szCs w:val="28"/>
        </w:rPr>
        <w:lastRenderedPageBreak/>
        <w:t>чувствовал себя обделенным вниманием. Это игры типа "Хороводные ”, "Догонялки” и "Выдувание мыльных пузырей”.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 В дальнейшем добиваюсь, чтобы игровые моменты проникали во все виды деятельности детей: труд и игра, учебная деятельность и игра, повседневная бытовая деятельность, связанная с выполнением режима и игра. Так как понимаю, что 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         Изучив исследования Л.А.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, Н.Я. Михайленко, К.С. Егоркиной, Е.В. Зворыгиной, Н.Ф. Комаровой, которые составили основу для разработки игровых технологий в педагогическом процессе в детском дошкольном учреждении. Я стараюсь у детей развивать психологические процессы. Например: использую игровую ситуацию "” – Кто быстрее докатит свою фигурку до игрушечных ворот?”  вовлекая детей в веселую  игру – соревнование: " Такими фигурками может быть шарик и кубик, квадратик и круг. Дети делают выводы, что острые углы мешают катиться кубику и квадратику: "Шарик катится, а кубик - нет”. З</w:t>
      </w:r>
      <w:r w:rsidR="001E48B4">
        <w:rPr>
          <w:rFonts w:ascii="Times New Roman" w:hAnsi="Times New Roman" w:cs="Times New Roman"/>
          <w:sz w:val="28"/>
          <w:szCs w:val="28"/>
        </w:rPr>
        <w:t>атем это закрепляем в рисовании</w:t>
      </w:r>
      <w:r w:rsidRPr="000015DC">
        <w:rPr>
          <w:rFonts w:ascii="Times New Roman" w:hAnsi="Times New Roman" w:cs="Times New Roman"/>
          <w:sz w:val="28"/>
          <w:szCs w:val="28"/>
        </w:rPr>
        <w:t xml:space="preserve"> квадрата  и круга. Такие игровые технологии, направленные на развитие восприятия.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Игровые технологии я использую на развитие внимания.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У детей младшего возраста происходит постепенный переход от непроизвольного внимания к </w:t>
      </w:r>
      <w:proofErr w:type="gramStart"/>
      <w:r w:rsidRPr="000015DC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0015DC">
        <w:rPr>
          <w:rFonts w:ascii="Times New Roman" w:hAnsi="Times New Roman" w:cs="Times New Roman"/>
          <w:sz w:val="28"/>
          <w:szCs w:val="28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К примеру, игровая ситуация на внимание: "Найди такой же предмет” – я предлагаю малышу выбрать из 4-6 шариков, кубиков, фигурок (по цвету, величине), игрушек "такой же”, как у него. Или игра «Что не правильно»,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Игровые технологии помогают в развитии памяти, которая так же, как и внимание постепенно становится произвольной. В этом детям помогут игры типа "Магазин”, "Запомни картинку” и "Нарисуй, как было раньше” и другие.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lastRenderedPageBreak/>
        <w:t xml:space="preserve">     Игровые технологии способствуют развитию мышления ребенка. Как мы знаем, что развитие мышления ребенка происходит при овладении тремя основными формами мышления: наглядно-действенным, наглядно-образным и логическим. 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На развитие 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Развивая творческое мышление и воображение детей, использую игровые приемы и методы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литературой: например, совместный пересказ художественных произведений или сочинение новых сказок, историй) воспитанники получают опыт, который позволяет  им играть затем в игр</w:t>
      </w:r>
      <w:proofErr w:type="gramStart"/>
      <w:r w:rsidRPr="000015D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015DC">
        <w:rPr>
          <w:rFonts w:ascii="Times New Roman" w:hAnsi="Times New Roman" w:cs="Times New Roman"/>
          <w:sz w:val="28"/>
          <w:szCs w:val="28"/>
        </w:rPr>
        <w:t xml:space="preserve"> придумки, игры – фантазии.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Зарубежные исследователи,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Данский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Силверман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, получили экспериментальные данные, подтверждающие гипотезу о том, что использование игровых технологий в работе с детьми могут повысить способность ребенка к продуцированию нестандартных идей и выработке оригинальных решений, способствует формированию индивидуального стиля когнитивной деятельности.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Естественно, что 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</w:t>
      </w:r>
      <w:r w:rsidR="00DA7618">
        <w:rPr>
          <w:rFonts w:ascii="Times New Roman" w:hAnsi="Times New Roman" w:cs="Times New Roman"/>
          <w:sz w:val="28"/>
          <w:szCs w:val="28"/>
        </w:rPr>
        <w:t xml:space="preserve"> дошкольника с</w:t>
      </w:r>
      <w:r w:rsidRPr="000015DC">
        <w:rPr>
          <w:rFonts w:ascii="Times New Roman" w:hAnsi="Times New Roman" w:cs="Times New Roman"/>
          <w:sz w:val="28"/>
          <w:szCs w:val="28"/>
        </w:rPr>
        <w:t xml:space="preserve"> взрослыми, с другими детьми</w:t>
      </w:r>
      <w:r w:rsidR="00DA7618">
        <w:rPr>
          <w:rFonts w:ascii="Times New Roman" w:hAnsi="Times New Roman" w:cs="Times New Roman"/>
          <w:sz w:val="28"/>
          <w:szCs w:val="28"/>
        </w:rPr>
        <w:t xml:space="preserve">, </w:t>
      </w:r>
      <w:r w:rsidRPr="000015DC">
        <w:rPr>
          <w:rFonts w:ascii="Times New Roman" w:hAnsi="Times New Roman" w:cs="Times New Roman"/>
          <w:sz w:val="28"/>
          <w:szCs w:val="28"/>
        </w:rPr>
        <w:t xml:space="preserve"> является для </w:t>
      </w:r>
      <w:r w:rsidR="00DA7618">
        <w:rPr>
          <w:rFonts w:ascii="Times New Roman" w:hAnsi="Times New Roman" w:cs="Times New Roman"/>
          <w:sz w:val="28"/>
          <w:szCs w:val="28"/>
        </w:rPr>
        <w:t>ребенка "школой сотрудничества”. В</w:t>
      </w:r>
      <w:r w:rsidRPr="000015DC">
        <w:rPr>
          <w:rFonts w:ascii="Times New Roman" w:hAnsi="Times New Roman" w:cs="Times New Roman"/>
          <w:sz w:val="28"/>
          <w:szCs w:val="28"/>
        </w:rPr>
        <w:t xml:space="preserve"> которой он учится и радоваться успеху сверстника, и с</w:t>
      </w:r>
      <w:r w:rsidR="00DA7618">
        <w:rPr>
          <w:rFonts w:ascii="Times New Roman" w:hAnsi="Times New Roman" w:cs="Times New Roman"/>
          <w:sz w:val="28"/>
          <w:szCs w:val="28"/>
        </w:rPr>
        <w:t>покойно переносить свои неудачи</w:t>
      </w:r>
      <w:proofErr w:type="gramStart"/>
      <w:r w:rsidR="00DA76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618">
        <w:rPr>
          <w:rFonts w:ascii="Times New Roman" w:hAnsi="Times New Roman" w:cs="Times New Roman"/>
          <w:sz w:val="28"/>
          <w:szCs w:val="28"/>
        </w:rPr>
        <w:t xml:space="preserve"> Р</w:t>
      </w:r>
      <w:r w:rsidRPr="000015DC">
        <w:rPr>
          <w:rFonts w:ascii="Times New Roman" w:hAnsi="Times New Roman" w:cs="Times New Roman"/>
          <w:sz w:val="28"/>
          <w:szCs w:val="28"/>
        </w:rPr>
        <w:t xml:space="preserve">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</w:t>
      </w:r>
      <w:r w:rsidRPr="000015DC">
        <w:rPr>
          <w:rFonts w:ascii="Times New Roman" w:hAnsi="Times New Roman" w:cs="Times New Roman"/>
          <w:sz w:val="28"/>
          <w:szCs w:val="28"/>
        </w:rPr>
        <w:lastRenderedPageBreak/>
        <w:t>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К примеру, не нуждается в доказательствах то, что в наше время работать с детьми труднее, чем даже 5-6 лет назад, так как год от года растет число детей с различными трудностями в поведении, и справиться с этим помогает один из методов игровых технологий - игровая терапия. Если ребенка понимают и принимают, он легче преодолевает свои внутренние конфликты, повышаются возможности его личностного роста. Это основное положение игровой терапии. Цель игровой терапии - не менять ребенка и не переделывать его, не учить его каким-то специальным поведенческим навыкам, а дать возможность "прожить” в игре волнующие его ситуации при полном внимании и сопереживании взрослого.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"пристойно”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игротерапевтических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 xml:space="preserve"> средств используются народные игры с куклами,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, хороводами, играми-шутками.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Используя в педагогическом процессе народные игры,</w:t>
      </w:r>
      <w:r w:rsidR="00DA7618">
        <w:rPr>
          <w:rFonts w:ascii="Times New Roman" w:hAnsi="Times New Roman" w:cs="Times New Roman"/>
          <w:sz w:val="28"/>
          <w:szCs w:val="28"/>
        </w:rPr>
        <w:t xml:space="preserve"> в  своей работе я не только реализую </w:t>
      </w:r>
      <w:r w:rsidRPr="000015DC">
        <w:rPr>
          <w:rFonts w:ascii="Times New Roman" w:hAnsi="Times New Roman" w:cs="Times New Roman"/>
          <w:sz w:val="28"/>
          <w:szCs w:val="28"/>
        </w:rPr>
        <w:t xml:space="preserve"> обучающие и развивающие функции игровых технологий, но и различные воспитательные функции: одновременно приобщаю воспитанников к народной культуре. Это важное направление регионального компонента образовательной программы детского сада.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Использование игровой технологии театральной деятельности, помогает мне  обогащать детей в целом новыми впечатлениями, знаниями, умениями, развивает интерес к литературе, театру, формирует диалогическую, </w:t>
      </w:r>
      <w:r w:rsidRPr="000015DC">
        <w:rPr>
          <w:rFonts w:ascii="Times New Roman" w:hAnsi="Times New Roman" w:cs="Times New Roman"/>
          <w:sz w:val="28"/>
          <w:szCs w:val="28"/>
        </w:rPr>
        <w:lastRenderedPageBreak/>
        <w:t>эмоционально-насыщенную речь, активизирует словарь, способствует нравственно-эстетическому воспитанию каждого ребенка.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Подводя итоги сказанного, хочу сделать вывод, что применение  игровых технологий в моей педагогической работе помогает  влиять на качество образовательного процесса и позволяет осуществлять текущую коррекцию его результатов, так как обладает двойной направленностью: на повышение эффективности воспитания и обучения детей и на снятие отрицательных последствий образования.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     Таким образом, понимая, что  игра – это важный вид деятельности в дошкольном возрасте, я стараюсь организовать ее так,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1.Аникеева Н.П. Воспитание игрой/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Н.П.Аникеева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.- Москва, 1997.с.5-6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3. Елистратова И. Давай с тобой поиграем. //Мой ребенок/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И.Елистратова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.- №11.-2006.-с.22-30.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>4. Запорожец А.В., Маркова Т.А. Игра и её роль в развитии ребенка дошкольного возраста.- Москва, 1998 г</w:t>
      </w:r>
      <w:proofErr w:type="gramStart"/>
      <w:r w:rsidRPr="000015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15DC">
        <w:rPr>
          <w:rFonts w:ascii="Times New Roman" w:hAnsi="Times New Roman" w:cs="Times New Roman"/>
          <w:sz w:val="28"/>
          <w:szCs w:val="28"/>
        </w:rPr>
        <w:t>-8-12.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r w:rsidRPr="000015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Ладенко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 xml:space="preserve"> И.С. Игровое моделирование методологии и практики/</w:t>
      </w:r>
      <w:proofErr w:type="spellStart"/>
      <w:r w:rsidRPr="000015DC">
        <w:rPr>
          <w:rFonts w:ascii="Times New Roman" w:hAnsi="Times New Roman" w:cs="Times New Roman"/>
          <w:sz w:val="28"/>
          <w:szCs w:val="28"/>
        </w:rPr>
        <w:t>И.С.Ладенко</w:t>
      </w:r>
      <w:proofErr w:type="spellEnd"/>
      <w:r w:rsidRPr="000015DC">
        <w:rPr>
          <w:rFonts w:ascii="Times New Roman" w:hAnsi="Times New Roman" w:cs="Times New Roman"/>
          <w:sz w:val="28"/>
          <w:szCs w:val="28"/>
        </w:rPr>
        <w:t>.- Новосибирск: изд-во Наука, 1997 г</w:t>
      </w:r>
      <w:proofErr w:type="gramStart"/>
      <w:r w:rsidRPr="000015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15DC">
        <w:rPr>
          <w:rFonts w:ascii="Times New Roman" w:hAnsi="Times New Roman" w:cs="Times New Roman"/>
          <w:sz w:val="28"/>
          <w:szCs w:val="28"/>
        </w:rPr>
        <w:t>-16-23</w:t>
      </w:r>
    </w:p>
    <w:p w:rsidR="0078321E" w:rsidRPr="000015DC" w:rsidRDefault="0078321E" w:rsidP="00001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21E" w:rsidRPr="0000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FC"/>
    <w:rsid w:val="000015DC"/>
    <w:rsid w:val="0016376C"/>
    <w:rsid w:val="001E48B4"/>
    <w:rsid w:val="00241A05"/>
    <w:rsid w:val="00546CFC"/>
    <w:rsid w:val="0078321E"/>
    <w:rsid w:val="00DA7618"/>
    <w:rsid w:val="00D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3D17-8E2B-426C-8CB9-1A11B52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2015-12-06T16:51:00Z</dcterms:created>
  <dcterms:modified xsi:type="dcterms:W3CDTF">2015-12-10T17:08:00Z</dcterms:modified>
</cp:coreProperties>
</file>