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16" w:rsidRPr="00C00E16" w:rsidRDefault="00C00E16" w:rsidP="00C00E16">
      <w:pPr>
        <w:spacing w:after="0" w:line="240" w:lineRule="auto"/>
        <w:jc w:val="center"/>
        <w:rPr>
          <w:rFonts w:ascii="Times New Roman" w:eastAsia="Times New Roman" w:hAnsi="Times New Roman" w:cs="Times New Roman"/>
          <w:color w:val="0D0D0D"/>
          <w:sz w:val="44"/>
          <w:szCs w:val="44"/>
          <w:lang w:eastAsia="ru-RU"/>
        </w:rPr>
      </w:pPr>
      <w:r w:rsidRPr="00C00E16">
        <w:rPr>
          <w:rFonts w:ascii="Times New Roman" w:eastAsia="Times New Roman" w:hAnsi="Times New Roman" w:cs="Times New Roman"/>
          <w:color w:val="0D0D0D"/>
          <w:sz w:val="44"/>
          <w:szCs w:val="44"/>
          <w:lang w:eastAsia="ru-RU"/>
        </w:rPr>
        <w:t xml:space="preserve">Значение мат-го материала </w:t>
      </w:r>
    </w:p>
    <w:p w:rsidR="00D642ED" w:rsidRDefault="00C00E16" w:rsidP="00C00E16">
      <w:pPr>
        <w:spacing w:after="0" w:line="240" w:lineRule="auto"/>
        <w:jc w:val="center"/>
        <w:rPr>
          <w:rFonts w:ascii="Times New Roman" w:eastAsia="Times New Roman" w:hAnsi="Times New Roman" w:cs="Times New Roman"/>
          <w:color w:val="0D0D0D"/>
          <w:sz w:val="44"/>
          <w:szCs w:val="44"/>
          <w:lang w:eastAsia="ru-RU"/>
        </w:rPr>
      </w:pPr>
      <w:r w:rsidRPr="00C00E16">
        <w:rPr>
          <w:rFonts w:ascii="Times New Roman" w:eastAsia="Times New Roman" w:hAnsi="Times New Roman" w:cs="Times New Roman"/>
          <w:color w:val="0D0D0D"/>
          <w:sz w:val="44"/>
          <w:szCs w:val="44"/>
          <w:lang w:eastAsia="ru-RU"/>
        </w:rPr>
        <w:t>для развития детей дошкольного возраста</w:t>
      </w:r>
    </w:p>
    <w:p w:rsidR="00C00E16" w:rsidRPr="00C00E16" w:rsidRDefault="00C00E16" w:rsidP="00C00E16">
      <w:pPr>
        <w:spacing w:after="0" w:line="240" w:lineRule="auto"/>
        <w:jc w:val="center"/>
        <w:rPr>
          <w:rFonts w:ascii="Times New Roman" w:eastAsia="Times New Roman" w:hAnsi="Times New Roman" w:cs="Times New Roman"/>
          <w:color w:val="0D0D0D"/>
          <w:sz w:val="44"/>
          <w:szCs w:val="44"/>
          <w:lang w:eastAsia="ru-RU"/>
        </w:rPr>
      </w:pPr>
    </w:p>
    <w:p w:rsidR="00D642ED" w:rsidRPr="00D642ED" w:rsidRDefault="00D642ED" w:rsidP="00C00E16">
      <w:pPr>
        <w:spacing w:after="0" w:line="360" w:lineRule="auto"/>
        <w:ind w:firstLine="708"/>
        <w:jc w:val="both"/>
        <w:rPr>
          <w:rFonts w:ascii="Arial" w:eastAsia="Times New Roman" w:hAnsi="Arial" w:cs="Arial"/>
          <w:color w:val="000000"/>
          <w:lang w:eastAsia="ru-RU"/>
        </w:rPr>
      </w:pPr>
      <w:r w:rsidRPr="00D642ED">
        <w:rPr>
          <w:rFonts w:ascii="Times New Roman" w:eastAsia="Times New Roman" w:hAnsi="Times New Roman" w:cs="Times New Roman"/>
          <w:color w:val="000000"/>
          <w:sz w:val="28"/>
          <w:szCs w:val="28"/>
          <w:lang w:eastAsia="ru-RU"/>
        </w:rPr>
        <w:t>Для успешного освоения программы школьного обучения ребенку необходимо не только много знать, но и последовательно и доказательно мыслить, догадываться, проявлять умственное напряжение. Интеллектуальная деятельность, основанная на активном обдумывании, поиске способов действий, уже в дошкольном возрасте при соответствующих условиях может стать привычной для детей.</w:t>
      </w:r>
    </w:p>
    <w:p w:rsidR="00D642ED" w:rsidRPr="00D642ED" w:rsidRDefault="00D642ED" w:rsidP="00D84E9D">
      <w:pPr>
        <w:spacing w:after="0" w:line="360" w:lineRule="auto"/>
        <w:ind w:firstLine="708"/>
        <w:jc w:val="both"/>
        <w:rPr>
          <w:rFonts w:ascii="Arial" w:eastAsia="Times New Roman" w:hAnsi="Arial" w:cs="Arial"/>
          <w:color w:val="000000"/>
          <w:lang w:eastAsia="ru-RU"/>
        </w:rPr>
      </w:pPr>
      <w:r w:rsidRPr="00D642ED">
        <w:rPr>
          <w:rFonts w:ascii="Times New Roman" w:eastAsia="Times New Roman" w:hAnsi="Times New Roman" w:cs="Times New Roman"/>
          <w:color w:val="000000"/>
          <w:sz w:val="28"/>
          <w:szCs w:val="28"/>
          <w:lang w:eastAsia="ru-RU"/>
        </w:rPr>
        <w:t>Непременным условием развития детского математического творчества является обогащенная предметно-пространственная среда. Это, прежде всего, наличие интересных развивающих игр, разнообразных игровых материалов, а также игры, занимательный математический материал. Основная цель использования занимательного материала - формирование представлений и закрепление уже имеющихся знаний. При этом непременным условием является применение воспитателем игр и упражнений для активного проявления познавательной самостоятельности у детей (стремление и умение познавать, осуществлять результативные мыслительные операции). Занимательные по содержанию, направленные на развитие внимания, памяти, воображения, эти материалы стимулируют проявление детьми познавательного интереса. Естественно, что успех может быть обеспечен при условии личностно ориентированного взаимодействия ребенка со взрослым и другими детьми.</w:t>
      </w:r>
    </w:p>
    <w:p w:rsidR="00D642ED" w:rsidRPr="00D642ED" w:rsidRDefault="00D642ED" w:rsidP="00D84E9D">
      <w:pPr>
        <w:spacing w:after="0" w:line="360" w:lineRule="auto"/>
        <w:ind w:firstLine="708"/>
        <w:jc w:val="both"/>
        <w:rPr>
          <w:rFonts w:ascii="Arial" w:eastAsia="Times New Roman" w:hAnsi="Arial" w:cs="Arial"/>
          <w:color w:val="000000"/>
          <w:lang w:eastAsia="ru-RU"/>
        </w:rPr>
      </w:pPr>
      <w:r w:rsidRPr="00D642ED">
        <w:rPr>
          <w:rFonts w:ascii="Times New Roman" w:eastAsia="Times New Roman" w:hAnsi="Times New Roman" w:cs="Times New Roman"/>
          <w:color w:val="000000"/>
          <w:sz w:val="28"/>
          <w:szCs w:val="28"/>
          <w:lang w:eastAsia="ru-RU"/>
        </w:rPr>
        <w:t xml:space="preserve">На занятиях по </w:t>
      </w:r>
      <w:r w:rsidR="00C00E16">
        <w:rPr>
          <w:rFonts w:ascii="Times New Roman" w:eastAsia="Times New Roman" w:hAnsi="Times New Roman" w:cs="Times New Roman"/>
          <w:color w:val="000000"/>
          <w:sz w:val="28"/>
          <w:szCs w:val="28"/>
          <w:lang w:eastAsia="ru-RU"/>
        </w:rPr>
        <w:t>р</w:t>
      </w:r>
      <w:r w:rsidR="00D84E9D">
        <w:rPr>
          <w:rFonts w:ascii="Times New Roman" w:eastAsia="Times New Roman" w:hAnsi="Times New Roman" w:cs="Times New Roman"/>
          <w:color w:val="000000"/>
          <w:sz w:val="28"/>
          <w:szCs w:val="28"/>
          <w:lang w:eastAsia="ru-RU"/>
        </w:rPr>
        <w:t>азвитию</w:t>
      </w:r>
      <w:r w:rsidR="00D84E9D" w:rsidRPr="00D642ED">
        <w:rPr>
          <w:rFonts w:ascii="Times New Roman" w:eastAsia="Times New Roman" w:hAnsi="Times New Roman" w:cs="Times New Roman"/>
          <w:color w:val="000000"/>
          <w:sz w:val="28"/>
          <w:szCs w:val="28"/>
          <w:lang w:eastAsia="ru-RU"/>
        </w:rPr>
        <w:t xml:space="preserve"> </w:t>
      </w:r>
      <w:r w:rsidRPr="00D642ED">
        <w:rPr>
          <w:rFonts w:ascii="Times New Roman" w:eastAsia="Times New Roman" w:hAnsi="Times New Roman" w:cs="Times New Roman"/>
          <w:color w:val="000000"/>
          <w:sz w:val="28"/>
          <w:szCs w:val="28"/>
          <w:lang w:eastAsia="ru-RU"/>
        </w:rPr>
        <w:t xml:space="preserve">математических представлений такой материал включают в ход самого занятия или используют в конце его, когда наблюдается снижение умственной активности детей. Так, головоломки целесообразны при закреплении представлений ребят о геометрических фигурах, их преобразовании в средней, старшей и подготовительной к школе группах. Загадки, задачи-шутки уместны в ходе обучения решению арифметических задач, действий над числами, формирование временных </w:t>
      </w:r>
      <w:r w:rsidRPr="00D642ED">
        <w:rPr>
          <w:rFonts w:ascii="Times New Roman" w:eastAsia="Times New Roman" w:hAnsi="Times New Roman" w:cs="Times New Roman"/>
          <w:color w:val="000000"/>
          <w:sz w:val="28"/>
          <w:szCs w:val="28"/>
          <w:lang w:eastAsia="ru-RU"/>
        </w:rPr>
        <w:lastRenderedPageBreak/>
        <w:t>представлений и т. д. В самом начале занятия в старшей и подготовительной к школе группах оправдывает себя использование несложных занимательных задач в качестве "умственной гимнастики".</w:t>
      </w:r>
    </w:p>
    <w:p w:rsidR="00D642ED" w:rsidRPr="00D642ED" w:rsidRDefault="00D642ED" w:rsidP="00C00E16">
      <w:pPr>
        <w:spacing w:after="0" w:line="360" w:lineRule="auto"/>
        <w:ind w:firstLine="708"/>
        <w:jc w:val="both"/>
        <w:rPr>
          <w:rFonts w:ascii="Arial" w:eastAsia="Times New Roman" w:hAnsi="Arial" w:cs="Arial"/>
          <w:color w:val="000000"/>
          <w:lang w:eastAsia="ru-RU"/>
        </w:rPr>
      </w:pPr>
      <w:r w:rsidRPr="00D642ED">
        <w:rPr>
          <w:rFonts w:ascii="Times New Roman" w:eastAsia="Times New Roman" w:hAnsi="Times New Roman" w:cs="Times New Roman"/>
          <w:color w:val="000000"/>
          <w:sz w:val="28"/>
          <w:szCs w:val="28"/>
          <w:lang w:eastAsia="ru-RU"/>
        </w:rPr>
        <w:t xml:space="preserve">В </w:t>
      </w:r>
      <w:r w:rsidR="00C00E16">
        <w:rPr>
          <w:rFonts w:ascii="Times New Roman" w:eastAsia="Times New Roman" w:hAnsi="Times New Roman" w:cs="Times New Roman"/>
          <w:color w:val="000000"/>
          <w:sz w:val="28"/>
          <w:szCs w:val="28"/>
          <w:lang w:eastAsia="ru-RU"/>
        </w:rPr>
        <w:t>свободное</w:t>
      </w:r>
      <w:r w:rsidRPr="00D642ED">
        <w:rPr>
          <w:rFonts w:ascii="Times New Roman" w:eastAsia="Times New Roman" w:hAnsi="Times New Roman" w:cs="Times New Roman"/>
          <w:color w:val="000000"/>
          <w:sz w:val="28"/>
          <w:szCs w:val="28"/>
          <w:lang w:eastAsia="ru-RU"/>
        </w:rPr>
        <w:t xml:space="preserve"> время занимательные математические игры</w:t>
      </w:r>
      <w:r w:rsidR="00C00E16">
        <w:rPr>
          <w:rFonts w:ascii="Times New Roman" w:eastAsia="Times New Roman" w:hAnsi="Times New Roman" w:cs="Times New Roman"/>
          <w:color w:val="000000"/>
          <w:sz w:val="28"/>
          <w:szCs w:val="28"/>
          <w:lang w:eastAsia="ru-RU"/>
        </w:rPr>
        <w:t>,</w:t>
      </w:r>
      <w:r w:rsidRPr="00D642ED">
        <w:rPr>
          <w:rFonts w:ascii="Times New Roman" w:eastAsia="Times New Roman" w:hAnsi="Times New Roman" w:cs="Times New Roman"/>
          <w:color w:val="000000"/>
          <w:sz w:val="28"/>
          <w:szCs w:val="28"/>
          <w:lang w:eastAsia="ru-RU"/>
        </w:rPr>
        <w:t xml:space="preserve"> наряду с другими</w:t>
      </w:r>
      <w:r w:rsidR="00C00E16">
        <w:rPr>
          <w:rFonts w:ascii="Times New Roman" w:eastAsia="Times New Roman" w:hAnsi="Times New Roman" w:cs="Times New Roman"/>
          <w:color w:val="000000"/>
          <w:sz w:val="28"/>
          <w:szCs w:val="28"/>
          <w:lang w:eastAsia="ru-RU"/>
        </w:rPr>
        <w:t>,</w:t>
      </w:r>
      <w:r w:rsidRPr="00D642ED">
        <w:rPr>
          <w:rFonts w:ascii="Times New Roman" w:eastAsia="Times New Roman" w:hAnsi="Times New Roman" w:cs="Times New Roman"/>
          <w:color w:val="000000"/>
          <w:sz w:val="28"/>
          <w:szCs w:val="28"/>
          <w:lang w:eastAsia="ru-RU"/>
        </w:rPr>
        <w:t xml:space="preserve"> воспитатель использует для организации самостоятельной деятельности детей, основанной на их интересе. Формы организации ребят разнообразны: игры проводятся со всем коллективом воспитанников, с подгруппами и индивидуально. Педагогическое руководство состоит в создании условий для игр, поддержании и развитии интереса, поощрении самостоятельных поисков решений задач, стимулировании творческой инициативы.</w:t>
      </w:r>
    </w:p>
    <w:p w:rsidR="00D642ED" w:rsidRPr="00D642ED" w:rsidRDefault="00D642ED" w:rsidP="00C00E16">
      <w:pPr>
        <w:spacing w:after="0" w:line="360" w:lineRule="auto"/>
        <w:ind w:firstLine="708"/>
        <w:jc w:val="both"/>
        <w:rPr>
          <w:rFonts w:ascii="Arial" w:eastAsia="Times New Roman" w:hAnsi="Arial" w:cs="Arial"/>
          <w:color w:val="000000"/>
          <w:lang w:eastAsia="ru-RU"/>
        </w:rPr>
      </w:pPr>
      <w:r w:rsidRPr="00D642ED">
        <w:rPr>
          <w:rFonts w:ascii="Times New Roman" w:eastAsia="Times New Roman" w:hAnsi="Times New Roman" w:cs="Times New Roman"/>
          <w:color w:val="000000"/>
          <w:sz w:val="28"/>
          <w:szCs w:val="28"/>
          <w:lang w:eastAsia="ru-RU"/>
        </w:rPr>
        <w:t>Дошкольники с большим желанием откликаются на предложения участвовать в играх с математическим содержанием. На успешность обучения влияет не только содержание предлагаемого материала, но и форма подачи, которая способна вызывать заинтересованность и познавательную активность детей. Особое внимание следует уделить эмоциональному комфорту ребенка в процессе познавательной деятельности. Положительное подкрепление успехов и достижений детей, эмоциональное невербальное общение взрослого с детьми - таков фон, на котором должно строиться обучение дошкольников.</w:t>
      </w:r>
    </w:p>
    <w:p w:rsidR="00D642ED" w:rsidRDefault="00D642ED" w:rsidP="00C00E16">
      <w:pPr>
        <w:spacing w:after="0" w:line="360" w:lineRule="auto"/>
        <w:ind w:firstLine="708"/>
        <w:jc w:val="both"/>
        <w:rPr>
          <w:rFonts w:ascii="Times New Roman" w:eastAsia="Times New Roman" w:hAnsi="Times New Roman" w:cs="Times New Roman"/>
          <w:color w:val="000000"/>
          <w:sz w:val="28"/>
          <w:szCs w:val="28"/>
          <w:lang w:eastAsia="ru-RU"/>
        </w:rPr>
      </w:pPr>
      <w:r w:rsidRPr="00D642ED">
        <w:rPr>
          <w:rFonts w:ascii="Times New Roman" w:eastAsia="Times New Roman" w:hAnsi="Times New Roman" w:cs="Times New Roman"/>
          <w:color w:val="000000"/>
          <w:sz w:val="28"/>
          <w:szCs w:val="28"/>
          <w:lang w:eastAsia="ru-RU"/>
        </w:rPr>
        <w:t>Таким образом, формирование познавательного интереса у дошкольников к математике успешно осуществляется в процессе использования занимательного математического материала. Это возможно при условии систематического использования занимательного материала как на занятии, так и в самостоятельной деятельности ребенка. При этом, взрослому важно обеспечить детскую активность и самостоятельность в процессе поиска решения.</w:t>
      </w:r>
    </w:p>
    <w:p w:rsidR="004C30B9" w:rsidRDefault="004C30B9" w:rsidP="00D507C2">
      <w:pPr>
        <w:spacing w:after="0" w:line="360" w:lineRule="auto"/>
        <w:jc w:val="both"/>
        <w:rPr>
          <w:rFonts w:ascii="Times New Roman" w:eastAsia="Times New Roman" w:hAnsi="Times New Roman" w:cs="Times New Roman"/>
          <w:color w:val="000000"/>
          <w:sz w:val="28"/>
          <w:szCs w:val="28"/>
          <w:lang w:eastAsia="ru-RU"/>
        </w:rPr>
      </w:pPr>
    </w:p>
    <w:p w:rsidR="004C30B9" w:rsidRDefault="004C30B9" w:rsidP="00D507C2">
      <w:pPr>
        <w:spacing w:after="0" w:line="360" w:lineRule="auto"/>
        <w:jc w:val="both"/>
        <w:rPr>
          <w:rFonts w:ascii="Times New Roman" w:eastAsia="Times New Roman" w:hAnsi="Times New Roman" w:cs="Times New Roman"/>
          <w:color w:val="000000"/>
          <w:sz w:val="28"/>
          <w:szCs w:val="28"/>
          <w:lang w:eastAsia="ru-RU"/>
        </w:rPr>
      </w:pPr>
    </w:p>
    <w:p w:rsidR="004C30B9" w:rsidRDefault="004C30B9" w:rsidP="00D507C2">
      <w:pPr>
        <w:spacing w:after="0" w:line="360" w:lineRule="auto"/>
        <w:jc w:val="both"/>
        <w:rPr>
          <w:rFonts w:ascii="Times New Roman" w:eastAsia="Times New Roman" w:hAnsi="Times New Roman" w:cs="Times New Roman"/>
          <w:color w:val="000000"/>
          <w:sz w:val="28"/>
          <w:szCs w:val="28"/>
          <w:lang w:eastAsia="ru-RU"/>
        </w:rPr>
      </w:pPr>
    </w:p>
    <w:p w:rsidR="00D642ED" w:rsidRPr="00D642ED" w:rsidRDefault="00D507C2" w:rsidP="00D507C2">
      <w:pPr>
        <w:spacing w:after="0" w:line="360" w:lineRule="auto"/>
        <w:jc w:val="center"/>
        <w:rPr>
          <w:rFonts w:ascii="Arial" w:eastAsia="Times New Roman" w:hAnsi="Arial" w:cs="Arial"/>
          <w:b/>
          <w:color w:val="000000"/>
          <w:lang w:eastAsia="ru-RU"/>
        </w:rPr>
      </w:pPr>
      <w:r>
        <w:rPr>
          <w:rFonts w:ascii="Times New Roman" w:eastAsia="Times New Roman" w:hAnsi="Times New Roman" w:cs="Times New Roman"/>
          <w:b/>
          <w:color w:val="000000"/>
          <w:sz w:val="28"/>
          <w:szCs w:val="28"/>
          <w:lang w:eastAsia="ru-RU"/>
        </w:rPr>
        <w:lastRenderedPageBreak/>
        <w:t>Список литературы</w:t>
      </w:r>
      <w:bookmarkStart w:id="0" w:name="_GoBack"/>
      <w:bookmarkEnd w:id="0"/>
    </w:p>
    <w:p w:rsidR="00D642ED" w:rsidRPr="00D642ED" w:rsidRDefault="00D642ED" w:rsidP="00D507C2">
      <w:pPr>
        <w:spacing w:after="0" w:line="360" w:lineRule="auto"/>
        <w:jc w:val="both"/>
        <w:rPr>
          <w:rFonts w:ascii="Arial" w:eastAsia="Times New Roman" w:hAnsi="Arial" w:cs="Arial"/>
          <w:color w:val="000000"/>
          <w:lang w:eastAsia="ru-RU"/>
        </w:rPr>
      </w:pPr>
      <w:r w:rsidRPr="00D642ED">
        <w:rPr>
          <w:rFonts w:ascii="Times New Roman" w:eastAsia="Times New Roman" w:hAnsi="Times New Roman" w:cs="Times New Roman"/>
          <w:color w:val="000000"/>
          <w:sz w:val="28"/>
          <w:szCs w:val="28"/>
          <w:lang w:eastAsia="ru-RU"/>
        </w:rPr>
        <w:t>1.Данилова В.В. Обучение математики в детском саду [Текст]: практические семинарские и лабораторные занятия / В.В. Данилова, Т.Д. Рихтерман, З.А. Михайлова. – М.: Академия, 1998.</w:t>
      </w:r>
    </w:p>
    <w:p w:rsidR="00D642ED" w:rsidRPr="00D642ED" w:rsidRDefault="00C00E16" w:rsidP="00D507C2">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2</w:t>
      </w:r>
      <w:r w:rsidR="00D642ED" w:rsidRPr="00D642ED">
        <w:rPr>
          <w:rFonts w:ascii="Times New Roman" w:eastAsia="Times New Roman" w:hAnsi="Times New Roman" w:cs="Times New Roman"/>
          <w:color w:val="000000"/>
          <w:sz w:val="28"/>
          <w:szCs w:val="28"/>
          <w:lang w:eastAsia="ru-RU"/>
        </w:rPr>
        <w:t>.Михайлова, З.А. Теории и технологии математического развития детей дошкольного возраста [Т</w:t>
      </w:r>
      <w:r w:rsidR="004C30B9">
        <w:rPr>
          <w:rFonts w:ascii="Times New Roman" w:eastAsia="Times New Roman" w:hAnsi="Times New Roman" w:cs="Times New Roman"/>
          <w:color w:val="000000"/>
          <w:sz w:val="28"/>
          <w:szCs w:val="28"/>
          <w:lang w:eastAsia="ru-RU"/>
        </w:rPr>
        <w:t>екст] / З.А. Михайлова. – СПб.:</w:t>
      </w:r>
      <w:r w:rsidR="00D642ED" w:rsidRPr="00D642ED">
        <w:rPr>
          <w:rFonts w:ascii="Times New Roman" w:eastAsia="Times New Roman" w:hAnsi="Times New Roman" w:cs="Times New Roman"/>
          <w:color w:val="000000"/>
          <w:sz w:val="28"/>
          <w:szCs w:val="28"/>
          <w:lang w:eastAsia="ru-RU"/>
        </w:rPr>
        <w:t>Детство – Пресс, 2008.</w:t>
      </w:r>
    </w:p>
    <w:p w:rsidR="00D642ED" w:rsidRPr="00D642ED" w:rsidRDefault="00C00E16" w:rsidP="00D507C2">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3</w:t>
      </w:r>
      <w:r w:rsidR="00D642ED" w:rsidRPr="00D642ED">
        <w:rPr>
          <w:rFonts w:ascii="Times New Roman" w:eastAsia="Times New Roman" w:hAnsi="Times New Roman" w:cs="Times New Roman"/>
          <w:color w:val="000000"/>
          <w:sz w:val="28"/>
          <w:szCs w:val="28"/>
          <w:lang w:eastAsia="ru-RU"/>
        </w:rPr>
        <w:t>. </w:t>
      </w:r>
      <w:r w:rsidR="00D642ED" w:rsidRPr="00D642ED">
        <w:rPr>
          <w:rFonts w:ascii="Times New Roman" w:eastAsia="Times New Roman" w:hAnsi="Times New Roman" w:cs="Times New Roman"/>
          <w:color w:val="000000"/>
          <w:sz w:val="28"/>
          <w:szCs w:val="28"/>
          <w:shd w:val="clear" w:color="auto" w:fill="FFFFFF"/>
          <w:lang w:eastAsia="ru-RU"/>
        </w:rPr>
        <w:t>Щербакова Е. И. Теория и методика математического развития дошкольников: Учеб. пособие / Е. И. Щербакова. -  М.: 2005.</w:t>
      </w:r>
    </w:p>
    <w:p w:rsidR="00D642ED" w:rsidRPr="00D642ED" w:rsidRDefault="00D642ED" w:rsidP="00D507C2">
      <w:pPr>
        <w:spacing w:after="0" w:line="360" w:lineRule="auto"/>
        <w:jc w:val="both"/>
        <w:rPr>
          <w:rFonts w:ascii="Arial" w:eastAsia="Times New Roman" w:hAnsi="Arial" w:cs="Arial"/>
          <w:color w:val="000000"/>
          <w:lang w:eastAsia="ru-RU"/>
        </w:rPr>
      </w:pPr>
    </w:p>
    <w:p w:rsidR="004F699B" w:rsidRDefault="004F699B"/>
    <w:sectPr w:rsidR="004F699B" w:rsidSect="00D507C2">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8B4" w:rsidRDefault="006378B4" w:rsidP="00D507C2">
      <w:pPr>
        <w:spacing w:after="0" w:line="240" w:lineRule="auto"/>
      </w:pPr>
      <w:r>
        <w:separator/>
      </w:r>
    </w:p>
  </w:endnote>
  <w:endnote w:type="continuationSeparator" w:id="1">
    <w:p w:rsidR="006378B4" w:rsidRDefault="006378B4" w:rsidP="00D50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8B4" w:rsidRDefault="006378B4" w:rsidP="00D507C2">
      <w:pPr>
        <w:spacing w:after="0" w:line="240" w:lineRule="auto"/>
      </w:pPr>
      <w:r>
        <w:separator/>
      </w:r>
    </w:p>
  </w:footnote>
  <w:footnote w:type="continuationSeparator" w:id="1">
    <w:p w:rsidR="006378B4" w:rsidRDefault="006378B4" w:rsidP="00D50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02B0"/>
    <w:multiLevelType w:val="multilevel"/>
    <w:tmpl w:val="78027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66B94"/>
    <w:multiLevelType w:val="multilevel"/>
    <w:tmpl w:val="D512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A654E"/>
    <w:multiLevelType w:val="multilevel"/>
    <w:tmpl w:val="636E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0000EB"/>
    <w:multiLevelType w:val="multilevel"/>
    <w:tmpl w:val="A7A27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95189"/>
    <w:multiLevelType w:val="multilevel"/>
    <w:tmpl w:val="7D4E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D73BEF"/>
    <w:multiLevelType w:val="multilevel"/>
    <w:tmpl w:val="091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3D709E"/>
    <w:multiLevelType w:val="multilevel"/>
    <w:tmpl w:val="7C2A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42ED"/>
    <w:rsid w:val="004C30B9"/>
    <w:rsid w:val="004F699B"/>
    <w:rsid w:val="005D04DC"/>
    <w:rsid w:val="006378B4"/>
    <w:rsid w:val="00A665E9"/>
    <w:rsid w:val="00C00E16"/>
    <w:rsid w:val="00D507C2"/>
    <w:rsid w:val="00D642ED"/>
    <w:rsid w:val="00D84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7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7C2"/>
  </w:style>
  <w:style w:type="paragraph" w:styleId="a5">
    <w:name w:val="footer"/>
    <w:basedOn w:val="a"/>
    <w:link w:val="a6"/>
    <w:uiPriority w:val="99"/>
    <w:unhideWhenUsed/>
    <w:rsid w:val="00D507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07C2"/>
  </w:style>
</w:styles>
</file>

<file path=word/webSettings.xml><?xml version="1.0" encoding="utf-8"?>
<w:webSettings xmlns:r="http://schemas.openxmlformats.org/officeDocument/2006/relationships" xmlns:w="http://schemas.openxmlformats.org/wordprocessingml/2006/main">
  <w:divs>
    <w:div w:id="3310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2023-12-28T13:23:00Z</dcterms:created>
  <dcterms:modified xsi:type="dcterms:W3CDTF">2023-12-28T13:23:00Z</dcterms:modified>
</cp:coreProperties>
</file>